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AC0" w:rsidRDefault="001C3AC0" w:rsidP="001C3AC0">
      <w:pPr>
        <w:pStyle w:val="Title"/>
        <w:spacing w:line="320" w:lineRule="exact"/>
        <w:ind w:left="-360"/>
        <w:rPr>
          <w:rFonts w:ascii="Bookman Old Style" w:hAnsi="Bookman Old Style" w:cs="Arial"/>
          <w:sz w:val="32"/>
          <w:szCs w:val="24"/>
        </w:rPr>
      </w:pPr>
      <w:r>
        <w:rPr>
          <w:rFonts w:ascii="Bookman Old Style" w:hAnsi="Bookman Old Style" w:cs="Arial"/>
          <w:noProof/>
          <w:sz w:val="32"/>
          <w:szCs w:val="24"/>
        </w:rPr>
        <w:drawing>
          <wp:anchor distT="0" distB="0" distL="114300" distR="114300" simplePos="0" relativeHeight="251661312" behindDoc="1" locked="0" layoutInCell="1" allowOverlap="1">
            <wp:simplePos x="0" y="0"/>
            <wp:positionH relativeFrom="column">
              <wp:posOffset>2518410</wp:posOffset>
            </wp:positionH>
            <wp:positionV relativeFrom="paragraph">
              <wp:posOffset>-600710</wp:posOffset>
            </wp:positionV>
            <wp:extent cx="1068705" cy="1075690"/>
            <wp:effectExtent l="1905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068705" cy="1075690"/>
                    </a:xfrm>
                    <a:prstGeom prst="rect">
                      <a:avLst/>
                    </a:prstGeom>
                    <a:noFill/>
                    <a:ln w="9525">
                      <a:noFill/>
                      <a:miter lim="800000"/>
                      <a:headEnd/>
                      <a:tailEnd/>
                    </a:ln>
                  </pic:spPr>
                </pic:pic>
              </a:graphicData>
            </a:graphic>
          </wp:anchor>
        </w:drawing>
      </w:r>
    </w:p>
    <w:p w:rsidR="001C3AC0" w:rsidRDefault="001C3AC0" w:rsidP="001C3AC0">
      <w:pPr>
        <w:pStyle w:val="Title"/>
        <w:spacing w:line="320" w:lineRule="exact"/>
        <w:ind w:left="-360"/>
        <w:rPr>
          <w:rFonts w:ascii="Bookman Old Style" w:hAnsi="Bookman Old Style" w:cs="Arial"/>
          <w:sz w:val="32"/>
          <w:szCs w:val="24"/>
        </w:rPr>
      </w:pPr>
    </w:p>
    <w:p w:rsidR="001C3AC0" w:rsidRDefault="001C3AC0" w:rsidP="001C3AC0">
      <w:pPr>
        <w:pStyle w:val="Title"/>
        <w:spacing w:line="320" w:lineRule="exact"/>
        <w:ind w:left="-360"/>
        <w:rPr>
          <w:rFonts w:ascii="Bookman Old Style" w:hAnsi="Bookman Old Style" w:cs="Arial"/>
          <w:sz w:val="32"/>
          <w:szCs w:val="24"/>
        </w:rPr>
      </w:pPr>
    </w:p>
    <w:p w:rsidR="001C3AC0" w:rsidRPr="00D66BE9" w:rsidRDefault="001C3AC0" w:rsidP="001C3AC0">
      <w:pPr>
        <w:pStyle w:val="Title"/>
        <w:spacing w:line="320" w:lineRule="exact"/>
        <w:ind w:left="-360"/>
        <w:rPr>
          <w:rFonts w:ascii="Bookman Old Style" w:hAnsi="Bookman Old Style" w:cs="Arial"/>
          <w:sz w:val="32"/>
          <w:szCs w:val="24"/>
          <w:lang w:val="id-ID"/>
        </w:rPr>
      </w:pPr>
      <w:r>
        <w:rPr>
          <w:rFonts w:ascii="Bookman Old Style" w:hAnsi="Bookman Old Style" w:cs="Arial"/>
          <w:sz w:val="32"/>
          <w:szCs w:val="24"/>
        </w:rPr>
        <w:t>BERITA DAERAH PROVINSI</w:t>
      </w:r>
      <w:r w:rsidRPr="00D66BE9">
        <w:rPr>
          <w:rFonts w:ascii="Bookman Old Style" w:hAnsi="Bookman Old Style" w:cs="Arial"/>
          <w:sz w:val="32"/>
          <w:szCs w:val="24"/>
        </w:rPr>
        <w:t xml:space="preserve"> NUSA TENGGARA BARAT</w:t>
      </w:r>
    </w:p>
    <w:p w:rsidR="001C3AC0" w:rsidRDefault="00761CB3" w:rsidP="001C3AC0">
      <w:pPr>
        <w:tabs>
          <w:tab w:val="left" w:pos="7738"/>
        </w:tabs>
        <w:spacing w:line="320" w:lineRule="exact"/>
        <w:rPr>
          <w:rFonts w:ascii="Bookman Old Style" w:hAnsi="Bookman Old Style" w:cs="Arial"/>
        </w:rPr>
      </w:pPr>
      <w:r w:rsidRPr="00761CB3">
        <w:rPr>
          <w:rFonts w:ascii="Bookman Old Style" w:hAnsi="Bookman Old Style"/>
        </w:rPr>
        <w:pict>
          <v:line id="_x0000_s1026" style="position:absolute;z-index:251660288" from="-.3pt,18pt" to="493.2pt,18pt" strokeweight="4.5pt">
            <v:stroke linestyle="thinThick"/>
            <w10:wrap side="left"/>
          </v:line>
        </w:pict>
      </w:r>
      <w:proofErr w:type="gramStart"/>
      <w:r w:rsidR="001C3AC0">
        <w:rPr>
          <w:rFonts w:ascii="Bookman Old Style" w:hAnsi="Bookman Old Style" w:cs="Arial"/>
        </w:rPr>
        <w:t>NOMOR  12</w:t>
      </w:r>
      <w:proofErr w:type="gramEnd"/>
      <w:r w:rsidR="001C3AC0">
        <w:rPr>
          <w:rFonts w:ascii="Bookman Old Style" w:hAnsi="Bookman Old Style" w:cs="Arial"/>
        </w:rPr>
        <w:tab/>
        <w:t xml:space="preserve">       TAHUN 2018</w:t>
      </w:r>
    </w:p>
    <w:p w:rsidR="001C3AC0" w:rsidRPr="003C2A13" w:rsidRDefault="001C3AC0" w:rsidP="001C3AC0">
      <w:pPr>
        <w:spacing w:line="300" w:lineRule="exact"/>
        <w:jc w:val="center"/>
        <w:rPr>
          <w:rFonts w:ascii="Bookman Old Style" w:hAnsi="Bookman Old Style" w:cs="Arial"/>
        </w:rPr>
      </w:pPr>
    </w:p>
    <w:p w:rsidR="009B1C22" w:rsidRDefault="001C3AC0" w:rsidP="001C3AC0">
      <w:pPr>
        <w:spacing w:line="360" w:lineRule="auto"/>
        <w:jc w:val="center"/>
        <w:rPr>
          <w:b/>
        </w:rPr>
      </w:pPr>
      <w:r w:rsidRPr="003C2A13">
        <w:rPr>
          <w:rFonts w:ascii="Bookman Old Style" w:hAnsi="Bookman Old Style" w:cs="Arial"/>
        </w:rPr>
        <w:t>PERATURAN GUBERNUR NUSA TENGGARA BARAT</w:t>
      </w:r>
    </w:p>
    <w:p w:rsidR="009B1C22" w:rsidRPr="00C23A2F" w:rsidRDefault="009B1C22" w:rsidP="001E4F4C">
      <w:pPr>
        <w:spacing w:before="120"/>
        <w:jc w:val="center"/>
        <w:rPr>
          <w:rFonts w:ascii="Bookman Old Style" w:hAnsi="Bookman Old Style"/>
          <w:lang w:val="id-ID"/>
        </w:rPr>
      </w:pPr>
      <w:r w:rsidRPr="0042059F">
        <w:rPr>
          <w:rFonts w:ascii="Bookman Old Style" w:hAnsi="Bookman Old Style"/>
          <w:lang w:val="pt-BR"/>
        </w:rPr>
        <w:t>NOMOR</w:t>
      </w:r>
      <w:r>
        <w:rPr>
          <w:rFonts w:ascii="Bookman Old Style" w:hAnsi="Bookman Old Style"/>
          <w:lang w:val="pt-BR"/>
        </w:rPr>
        <w:t xml:space="preserve"> </w:t>
      </w:r>
      <w:r w:rsidR="00876136">
        <w:rPr>
          <w:rFonts w:ascii="Bookman Old Style" w:hAnsi="Bookman Old Style"/>
          <w:lang w:val="pt-BR"/>
        </w:rPr>
        <w:t xml:space="preserve">   </w:t>
      </w:r>
      <w:r w:rsidR="001C3AC0">
        <w:rPr>
          <w:rFonts w:ascii="Bookman Old Style" w:hAnsi="Bookman Old Style"/>
          <w:lang w:val="pt-BR"/>
        </w:rPr>
        <w:t>12</w:t>
      </w:r>
      <w:r w:rsidR="00876136">
        <w:rPr>
          <w:rFonts w:ascii="Bookman Old Style" w:hAnsi="Bookman Old Style"/>
          <w:lang w:val="pt-BR"/>
        </w:rPr>
        <w:t xml:space="preserve">      TAHUN </w:t>
      </w:r>
      <w:r w:rsidRPr="0042059F">
        <w:rPr>
          <w:rFonts w:ascii="Bookman Old Style" w:hAnsi="Bookman Old Style"/>
          <w:lang w:val="pt-BR"/>
        </w:rPr>
        <w:t>201</w:t>
      </w:r>
      <w:r w:rsidR="00C23A2F">
        <w:rPr>
          <w:rFonts w:ascii="Bookman Old Style" w:hAnsi="Bookman Old Style"/>
          <w:lang w:val="id-ID"/>
        </w:rPr>
        <w:t>8</w:t>
      </w:r>
    </w:p>
    <w:p w:rsidR="009B1C22" w:rsidRDefault="009B1C22" w:rsidP="001E4F4C">
      <w:pPr>
        <w:spacing w:before="120"/>
        <w:jc w:val="center"/>
        <w:rPr>
          <w:rFonts w:ascii="Bookman Old Style" w:hAnsi="Bookman Old Style"/>
          <w:lang w:val="id-ID"/>
        </w:rPr>
      </w:pPr>
      <w:r>
        <w:rPr>
          <w:rFonts w:ascii="Bookman Old Style" w:hAnsi="Bookman Old Style"/>
          <w:lang w:val="pt-BR"/>
        </w:rPr>
        <w:t>TENTAN</w:t>
      </w:r>
      <w:r w:rsidRPr="0042059F">
        <w:rPr>
          <w:rFonts w:ascii="Bookman Old Style" w:hAnsi="Bookman Old Style"/>
          <w:lang w:val="pt-BR"/>
        </w:rPr>
        <w:t>G</w:t>
      </w:r>
    </w:p>
    <w:p w:rsidR="009B1C22" w:rsidRDefault="008003B6" w:rsidP="001E4F4C">
      <w:pPr>
        <w:spacing w:before="120"/>
        <w:jc w:val="center"/>
        <w:rPr>
          <w:rFonts w:ascii="Bookman Old Style" w:hAnsi="Bookman Old Style"/>
          <w:lang w:val="id-ID"/>
        </w:rPr>
      </w:pPr>
      <w:r>
        <w:rPr>
          <w:rFonts w:ascii="Bookman Old Style" w:hAnsi="Bookman Old Style"/>
          <w:lang w:val="id-ID"/>
        </w:rPr>
        <w:t>RENCANA KERJA PEMERINTAH DAERAH</w:t>
      </w:r>
    </w:p>
    <w:p w:rsidR="008003B6" w:rsidRPr="00C23A2F" w:rsidRDefault="008003B6" w:rsidP="009B1C22">
      <w:pPr>
        <w:jc w:val="center"/>
        <w:rPr>
          <w:rFonts w:ascii="Bookman Old Style" w:hAnsi="Bookman Old Style"/>
          <w:lang w:val="id-ID"/>
        </w:rPr>
      </w:pPr>
      <w:r>
        <w:rPr>
          <w:rFonts w:ascii="Bookman Old Style" w:hAnsi="Bookman Old Style"/>
          <w:lang w:val="id-ID"/>
        </w:rPr>
        <w:t>PROVINS</w:t>
      </w:r>
      <w:r w:rsidR="004352CA">
        <w:rPr>
          <w:rFonts w:ascii="Bookman Old Style" w:hAnsi="Bookman Old Style"/>
          <w:lang w:val="id-ID"/>
        </w:rPr>
        <w:t>I NUSA TENGGARA BARAT TAHUN 2019</w:t>
      </w:r>
      <w:bookmarkStart w:id="0" w:name="_GoBack"/>
      <w:bookmarkEnd w:id="0"/>
    </w:p>
    <w:p w:rsidR="009B1C22" w:rsidRDefault="009B1C22" w:rsidP="009B1C22">
      <w:pPr>
        <w:jc w:val="center"/>
        <w:rPr>
          <w:rFonts w:ascii="Bookman Old Style" w:hAnsi="Bookman Old Style"/>
          <w:lang w:val="id-ID"/>
        </w:rPr>
      </w:pPr>
    </w:p>
    <w:p w:rsidR="00B904CE" w:rsidRDefault="00B904CE" w:rsidP="009B1C22">
      <w:pPr>
        <w:jc w:val="center"/>
        <w:rPr>
          <w:rFonts w:ascii="Bookman Old Style" w:hAnsi="Bookman Old Style"/>
          <w:lang w:val="sv-SE"/>
        </w:rPr>
      </w:pPr>
      <w:r>
        <w:rPr>
          <w:rFonts w:ascii="Bookman Old Style" w:hAnsi="Bookman Old Style"/>
          <w:lang w:val="sv-SE"/>
        </w:rPr>
        <w:t>DENGAN RAHMAT TUHAN YANG MAHA ESA</w:t>
      </w:r>
    </w:p>
    <w:p w:rsidR="00B904CE" w:rsidRDefault="00B904CE" w:rsidP="009B1C22">
      <w:pPr>
        <w:jc w:val="center"/>
        <w:rPr>
          <w:rFonts w:ascii="Bookman Old Style" w:hAnsi="Bookman Old Style"/>
          <w:lang w:val="sv-SE"/>
        </w:rPr>
      </w:pPr>
    </w:p>
    <w:p w:rsidR="009B1C22" w:rsidRDefault="009B1C22" w:rsidP="009B1C22">
      <w:pPr>
        <w:jc w:val="center"/>
        <w:rPr>
          <w:rFonts w:ascii="Bookman Old Style" w:hAnsi="Bookman Old Style"/>
          <w:lang w:val="sv-SE"/>
        </w:rPr>
      </w:pPr>
      <w:r w:rsidRPr="0042059F">
        <w:rPr>
          <w:rFonts w:ascii="Bookman Old Style" w:hAnsi="Bookman Old Style"/>
          <w:lang w:val="sv-SE"/>
        </w:rPr>
        <w:t>GUBERNUR NUSA TENGGARA BARAT,</w:t>
      </w:r>
    </w:p>
    <w:p w:rsidR="00B904CE" w:rsidRPr="0042059F" w:rsidRDefault="00B904CE" w:rsidP="009B1C22">
      <w:pPr>
        <w:jc w:val="center"/>
        <w:rPr>
          <w:rFonts w:ascii="Bookman Old Style" w:hAnsi="Bookman Old Style"/>
          <w:lang w:val="sv-SE"/>
        </w:rPr>
      </w:pPr>
    </w:p>
    <w:p w:rsidR="009B1C22" w:rsidRPr="0042059F" w:rsidRDefault="009B1C22" w:rsidP="00481F78">
      <w:pPr>
        <w:pStyle w:val="BodyTextIndent"/>
        <w:tabs>
          <w:tab w:val="left" w:pos="1560"/>
          <w:tab w:val="left" w:pos="1701"/>
          <w:tab w:val="left" w:pos="2268"/>
        </w:tabs>
        <w:spacing w:before="120" w:line="240" w:lineRule="exact"/>
        <w:ind w:left="2268" w:hanging="2268"/>
        <w:rPr>
          <w:rFonts w:ascii="Bookman Old Style" w:hAnsi="Bookman Old Style"/>
          <w:lang w:val="sv-SE"/>
        </w:rPr>
      </w:pPr>
      <w:r>
        <w:rPr>
          <w:rFonts w:ascii="Bookman Old Style" w:hAnsi="Bookman Old Style"/>
          <w:lang w:val="sv-SE"/>
        </w:rPr>
        <w:t xml:space="preserve">Menimbang  : </w:t>
      </w:r>
      <w:r w:rsidRPr="0042059F">
        <w:rPr>
          <w:rFonts w:ascii="Bookman Old Style" w:hAnsi="Bookman Old Style"/>
          <w:lang w:val="sv-SE"/>
        </w:rPr>
        <w:t>a.</w:t>
      </w:r>
      <w:r w:rsidRPr="0042059F">
        <w:rPr>
          <w:rFonts w:ascii="Bookman Old Style" w:hAnsi="Bookman Old Style"/>
          <w:lang w:val="sv-SE"/>
        </w:rPr>
        <w:tab/>
      </w:r>
      <w:r w:rsidR="005237D3">
        <w:rPr>
          <w:rFonts w:ascii="Bookman Old Style" w:hAnsi="Bookman Old Style"/>
          <w:lang w:val="id-ID"/>
        </w:rPr>
        <w:t xml:space="preserve">bahwa </w:t>
      </w:r>
      <w:proofErr w:type="spellStart"/>
      <w:r w:rsidR="00B904CE">
        <w:rPr>
          <w:rFonts w:ascii="Bookman Old Style" w:hAnsi="Bookman Old Style"/>
        </w:rPr>
        <w:t>sesuai</w:t>
      </w:r>
      <w:proofErr w:type="spellEnd"/>
      <w:r w:rsidR="008003B6">
        <w:rPr>
          <w:rFonts w:ascii="Bookman Old Style" w:hAnsi="Bookman Old Style"/>
          <w:lang w:val="id-ID"/>
        </w:rPr>
        <w:t xml:space="preserve"> ketentuan dalam Pasal 33 ayat (3) Peraturan Pemerintah Nomor 58 Tahun 2005 tentang Pengelolaan Keuangan Daerah dan sebagai pedoman dalam menyusun Kebijakan Umum Anggaran serta Prioritas dan Plafon Anggaran Sementara Anggaran Pendapatan dan Belanja Daerah Provinsi Nusa Tenggara Barat Tahun 2019, perlu menetapkan Rencana Kerja Pemerintah Daerah Provinsi Nusa Tenggara Barat Tahun 2019</w:t>
      </w:r>
      <w:r w:rsidR="00984C71">
        <w:rPr>
          <w:rFonts w:ascii="Bookman Old Style" w:hAnsi="Bookman Old Style"/>
          <w:lang w:val="id-ID"/>
        </w:rPr>
        <w:t>;</w:t>
      </w:r>
    </w:p>
    <w:p w:rsidR="009B1C22" w:rsidRPr="009B1C22" w:rsidRDefault="009B1C22" w:rsidP="00481F78">
      <w:pPr>
        <w:pStyle w:val="BodyTextIndent"/>
        <w:numPr>
          <w:ilvl w:val="0"/>
          <w:numId w:val="1"/>
        </w:numPr>
        <w:tabs>
          <w:tab w:val="clear" w:pos="2100"/>
          <w:tab w:val="num" w:pos="2268"/>
        </w:tabs>
        <w:spacing w:before="120" w:line="240" w:lineRule="exact"/>
        <w:ind w:left="2268" w:hanging="567"/>
        <w:rPr>
          <w:rFonts w:ascii="Bookman Old Style" w:hAnsi="Bookman Old Style"/>
          <w:lang w:val="sv-SE"/>
        </w:rPr>
      </w:pPr>
      <w:r w:rsidRPr="0042059F">
        <w:rPr>
          <w:rFonts w:ascii="Bookman Old Style" w:hAnsi="Bookman Old Style"/>
          <w:lang w:val="sv-SE"/>
        </w:rPr>
        <w:t xml:space="preserve">bahwa </w:t>
      </w:r>
      <w:r w:rsidR="005237D3">
        <w:rPr>
          <w:rFonts w:ascii="Bookman Old Style" w:hAnsi="Bookman Old Style"/>
          <w:lang w:val="id-ID"/>
        </w:rPr>
        <w:t xml:space="preserve">untuk </w:t>
      </w:r>
      <w:r w:rsidR="008003B6">
        <w:rPr>
          <w:rFonts w:ascii="Bookman Old Style" w:hAnsi="Bookman Old Style"/>
          <w:lang w:val="id-ID"/>
        </w:rPr>
        <w:t>mengarahkan pembangunan tahunan Provinsi Nusa Tenggara Barat, perlu disusun Rencana Kerja Pemerintah Daerah sebagai pedoman dan arah</w:t>
      </w:r>
      <w:r w:rsidR="009D18BA">
        <w:rPr>
          <w:rFonts w:ascii="Bookman Old Style" w:hAnsi="Bookman Old Style"/>
          <w:lang w:val="id-ID"/>
        </w:rPr>
        <w:t xml:space="preserve"> kebijakan </w:t>
      </w:r>
      <w:r w:rsidR="00AF2B91">
        <w:rPr>
          <w:rFonts w:ascii="Bookman Old Style" w:hAnsi="Bookman Old Style"/>
          <w:lang w:val="id-ID"/>
        </w:rPr>
        <w:t>pembangunan Povinsi Nusa Tenggara Barat Tahun 2019;</w:t>
      </w:r>
    </w:p>
    <w:p w:rsidR="009B1C22" w:rsidRPr="001E4F4C" w:rsidRDefault="009B1C22" w:rsidP="00481F78">
      <w:pPr>
        <w:pStyle w:val="BodyTextIndent"/>
        <w:numPr>
          <w:ilvl w:val="0"/>
          <w:numId w:val="1"/>
        </w:numPr>
        <w:tabs>
          <w:tab w:val="clear" w:pos="2100"/>
          <w:tab w:val="num" w:pos="2268"/>
        </w:tabs>
        <w:spacing w:before="120" w:line="240" w:lineRule="exact"/>
        <w:ind w:left="2268" w:hanging="567"/>
        <w:rPr>
          <w:rFonts w:ascii="Bookman Old Style" w:hAnsi="Bookman Old Style"/>
          <w:lang w:val="sv-SE"/>
        </w:rPr>
      </w:pPr>
      <w:r w:rsidRPr="0042059F">
        <w:rPr>
          <w:rFonts w:ascii="Bookman Old Style" w:hAnsi="Bookman Old Style"/>
          <w:lang w:val="sv-SE"/>
        </w:rPr>
        <w:t xml:space="preserve">bahwa </w:t>
      </w:r>
      <w:r w:rsidRPr="006B4752">
        <w:rPr>
          <w:rFonts w:ascii="Bookman Old Style" w:hAnsi="Bookman Old Style"/>
          <w:lang w:val="sv-SE"/>
        </w:rPr>
        <w:t xml:space="preserve">berdasarkan pertimbangan sebagaimana dimaksud </w:t>
      </w:r>
      <w:r>
        <w:rPr>
          <w:rFonts w:ascii="Bookman Old Style" w:hAnsi="Bookman Old Style"/>
          <w:lang w:val="id-ID"/>
        </w:rPr>
        <w:t xml:space="preserve">dalam </w:t>
      </w:r>
      <w:r w:rsidRPr="006B4752">
        <w:rPr>
          <w:rFonts w:ascii="Bookman Old Style" w:hAnsi="Bookman Old Style"/>
          <w:lang w:val="sv-SE"/>
        </w:rPr>
        <w:t>huruf a dan</w:t>
      </w:r>
      <w:r w:rsidR="00381BA0">
        <w:rPr>
          <w:rFonts w:ascii="Bookman Old Style" w:hAnsi="Bookman Old Style"/>
          <w:lang w:val="id-ID"/>
        </w:rPr>
        <w:t xml:space="preserve"> huruf</w:t>
      </w:r>
      <w:r w:rsidRPr="006B4752">
        <w:rPr>
          <w:rFonts w:ascii="Bookman Old Style" w:hAnsi="Bookman Old Style"/>
          <w:lang w:val="sv-SE"/>
        </w:rPr>
        <w:t xml:space="preserve"> b, perlu </w:t>
      </w:r>
      <w:r w:rsidR="00AF2B91">
        <w:rPr>
          <w:rFonts w:ascii="Bookman Old Style" w:hAnsi="Bookman Old Style"/>
          <w:lang w:val="id-ID"/>
        </w:rPr>
        <w:t>menetapkan Peraturan Gubernur tentang Rencana Kerja Pemerintah Daerah Provinsi Nusa Tenggara Barat Tahun 2019;</w:t>
      </w:r>
    </w:p>
    <w:p w:rsidR="001E4F4C" w:rsidRPr="009B1C22" w:rsidRDefault="001E4F4C" w:rsidP="001E4F4C">
      <w:pPr>
        <w:pStyle w:val="BodyTextIndent"/>
        <w:spacing w:before="120" w:line="240" w:lineRule="exact"/>
        <w:ind w:left="2268" w:firstLine="0"/>
        <w:rPr>
          <w:rFonts w:ascii="Bookman Old Style" w:hAnsi="Bookman Old Style"/>
          <w:lang w:val="sv-SE"/>
        </w:rPr>
      </w:pPr>
    </w:p>
    <w:p w:rsidR="009B1C22" w:rsidRPr="00792D8A" w:rsidRDefault="009B1C22" w:rsidP="00792D8A">
      <w:pPr>
        <w:pStyle w:val="BodyTextIndent"/>
        <w:tabs>
          <w:tab w:val="left" w:pos="1560"/>
          <w:tab w:val="num" w:pos="1701"/>
        </w:tabs>
        <w:spacing w:before="120" w:line="240" w:lineRule="exact"/>
        <w:ind w:left="2268" w:hanging="2268"/>
        <w:rPr>
          <w:rFonts w:ascii="Bookman Old Style" w:hAnsi="Bookman Old Style" w:cs="Tahoma"/>
          <w:lang w:val="id-ID"/>
        </w:rPr>
      </w:pPr>
      <w:r>
        <w:rPr>
          <w:rFonts w:ascii="Bookman Old Style" w:hAnsi="Bookman Old Style"/>
          <w:lang w:val="sv-SE"/>
        </w:rPr>
        <w:t xml:space="preserve">Mengingat    : </w:t>
      </w:r>
      <w:r w:rsidRPr="00CC1649">
        <w:rPr>
          <w:rFonts w:ascii="Bookman Old Style" w:hAnsi="Bookman Old Style"/>
          <w:lang w:val="sv-SE"/>
        </w:rPr>
        <w:t>1.</w:t>
      </w:r>
      <w:r w:rsidRPr="00CC1649">
        <w:rPr>
          <w:rFonts w:ascii="Bookman Old Style" w:hAnsi="Bookman Old Style"/>
          <w:lang w:val="sv-SE"/>
        </w:rPr>
        <w:tab/>
      </w:r>
      <w:proofErr w:type="spellStart"/>
      <w:r w:rsidRPr="00CC1649">
        <w:rPr>
          <w:rFonts w:ascii="Bookman Old Style" w:hAnsi="Bookman Old Style"/>
        </w:rPr>
        <w:t>Undang-Undang</w:t>
      </w:r>
      <w:proofErr w:type="spellEnd"/>
      <w:r w:rsidR="00B904CE">
        <w:rPr>
          <w:rFonts w:ascii="Bookman Old Style" w:hAnsi="Bookman Old Style"/>
        </w:rPr>
        <w:t xml:space="preserve"> </w:t>
      </w:r>
      <w:proofErr w:type="spellStart"/>
      <w:r w:rsidRPr="00CC1649">
        <w:rPr>
          <w:rFonts w:ascii="Bookman Old Style" w:hAnsi="Bookman Old Style"/>
        </w:rPr>
        <w:t>Nomor</w:t>
      </w:r>
      <w:proofErr w:type="spellEnd"/>
      <w:r w:rsidRPr="00CC1649">
        <w:rPr>
          <w:rFonts w:ascii="Bookman Old Style" w:hAnsi="Bookman Old Style"/>
        </w:rPr>
        <w:t xml:space="preserve"> 64 </w:t>
      </w:r>
      <w:proofErr w:type="spellStart"/>
      <w:r w:rsidRPr="00CC1649">
        <w:rPr>
          <w:rFonts w:ascii="Bookman Old Style" w:hAnsi="Bookman Old Style"/>
        </w:rPr>
        <w:t>Tahun</w:t>
      </w:r>
      <w:proofErr w:type="spellEnd"/>
      <w:r w:rsidRPr="00CC1649">
        <w:rPr>
          <w:rFonts w:ascii="Bookman Old Style" w:hAnsi="Bookman Old Style"/>
        </w:rPr>
        <w:t xml:space="preserve"> 1958 </w:t>
      </w:r>
      <w:proofErr w:type="spellStart"/>
      <w:r w:rsidRPr="00CC1649">
        <w:rPr>
          <w:rFonts w:ascii="Bookman Old Style" w:hAnsi="Bookman Old Style"/>
        </w:rPr>
        <w:t>tentang</w:t>
      </w:r>
      <w:proofErr w:type="spellEnd"/>
      <w:r w:rsidR="00B904CE">
        <w:rPr>
          <w:rFonts w:ascii="Bookman Old Style" w:hAnsi="Bookman Old Style"/>
        </w:rPr>
        <w:t xml:space="preserve"> </w:t>
      </w:r>
      <w:proofErr w:type="spellStart"/>
      <w:r w:rsidRPr="00CC1649">
        <w:rPr>
          <w:rFonts w:ascii="Bookman Old Style" w:hAnsi="Bookman Old Style"/>
        </w:rPr>
        <w:t>Pembentukan</w:t>
      </w:r>
      <w:proofErr w:type="spellEnd"/>
      <w:r w:rsidRPr="00CC1649">
        <w:rPr>
          <w:rFonts w:ascii="Bookman Old Style" w:hAnsi="Bookman Old Style"/>
        </w:rPr>
        <w:t xml:space="preserve"> Daerah-</w:t>
      </w:r>
      <w:r w:rsidR="00984C71" w:rsidRPr="00CC1649">
        <w:rPr>
          <w:rFonts w:ascii="Bookman Old Style" w:hAnsi="Bookman Old Style"/>
          <w:lang w:val="id-ID"/>
        </w:rPr>
        <w:t>D</w:t>
      </w:r>
      <w:proofErr w:type="spellStart"/>
      <w:r w:rsidRPr="00CC1649">
        <w:rPr>
          <w:rFonts w:ascii="Bookman Old Style" w:hAnsi="Bookman Old Style"/>
        </w:rPr>
        <w:t>aerah</w:t>
      </w:r>
      <w:proofErr w:type="spellEnd"/>
      <w:r w:rsidRPr="00CC1649">
        <w:rPr>
          <w:rFonts w:ascii="Bookman Old Style" w:hAnsi="Bookman Old Style"/>
        </w:rPr>
        <w:t xml:space="preserve"> Tingkat I Bali, Nusa Tenggara Barat </w:t>
      </w:r>
      <w:proofErr w:type="spellStart"/>
      <w:r w:rsidRPr="00CC1649">
        <w:rPr>
          <w:rFonts w:ascii="Bookman Old Style" w:hAnsi="Bookman Old Style"/>
        </w:rPr>
        <w:t>dan</w:t>
      </w:r>
      <w:proofErr w:type="spellEnd"/>
      <w:r w:rsidRPr="00CC1649">
        <w:rPr>
          <w:rFonts w:ascii="Bookman Old Style" w:hAnsi="Bookman Old Style"/>
        </w:rPr>
        <w:t xml:space="preserve"> </w:t>
      </w:r>
      <w:r w:rsidR="001E4F4C">
        <w:rPr>
          <w:rFonts w:ascii="Bookman Old Style" w:hAnsi="Bookman Old Style"/>
        </w:rPr>
        <w:t xml:space="preserve">      </w:t>
      </w:r>
      <w:r w:rsidRPr="00CC1649">
        <w:rPr>
          <w:rFonts w:ascii="Bookman Old Style" w:hAnsi="Bookman Old Style"/>
        </w:rPr>
        <w:t xml:space="preserve">Nusa Tenggara </w:t>
      </w:r>
      <w:proofErr w:type="spellStart"/>
      <w:r w:rsidRPr="00CC1649">
        <w:rPr>
          <w:rFonts w:ascii="Bookman Old Style" w:hAnsi="Bookman Old Style"/>
        </w:rPr>
        <w:t>Timur</w:t>
      </w:r>
      <w:proofErr w:type="spellEnd"/>
      <w:r w:rsidRPr="00CC1649">
        <w:rPr>
          <w:rFonts w:ascii="Bookman Old Style" w:hAnsi="Bookman Old Style"/>
        </w:rPr>
        <w:t xml:space="preserve"> </w:t>
      </w:r>
      <w:r w:rsidRPr="00CC1649">
        <w:rPr>
          <w:rFonts w:ascii="Bookman Old Style" w:hAnsi="Bookman Old Style" w:cs="Tahoma"/>
          <w:lang w:val="fi-FI"/>
        </w:rPr>
        <w:t>(Lembaran Negara Republik Indonesia Tahun 1958 Nomor 115, Tambahan Lembaran Negara Republik Indonesia Nomor 1649</w:t>
      </w:r>
      <w:r w:rsidRPr="00CC1649">
        <w:rPr>
          <w:rFonts w:ascii="Bookman Old Style" w:hAnsi="Bookman Old Style" w:cs="Tahoma"/>
        </w:rPr>
        <w:t>)</w:t>
      </w:r>
      <w:r w:rsidRPr="00CC1649">
        <w:rPr>
          <w:rFonts w:ascii="Bookman Old Style" w:hAnsi="Bookman Old Style" w:cs="Tahoma"/>
          <w:lang w:val="id-ID"/>
        </w:rPr>
        <w:t>;</w:t>
      </w:r>
    </w:p>
    <w:p w:rsidR="009B1C22" w:rsidRPr="00CC1649" w:rsidRDefault="009B1C22" w:rsidP="009D1103">
      <w:pPr>
        <w:pStyle w:val="BodyTextIndent"/>
        <w:numPr>
          <w:ilvl w:val="0"/>
          <w:numId w:val="8"/>
        </w:numPr>
        <w:tabs>
          <w:tab w:val="left" w:pos="2268"/>
        </w:tabs>
        <w:spacing w:before="120" w:line="240" w:lineRule="exact"/>
        <w:ind w:left="2268" w:hanging="567"/>
        <w:rPr>
          <w:rFonts w:ascii="Bookman Old Style" w:hAnsi="Bookman Old Style"/>
          <w:lang w:val="id-ID"/>
        </w:rPr>
      </w:pPr>
      <w:r w:rsidRPr="00CC1649">
        <w:rPr>
          <w:rFonts w:ascii="Bookman Old Style" w:hAnsi="Bookman Old Style"/>
          <w:lang w:val="id-ID"/>
        </w:rPr>
        <w:t>Undang-Undang Nomor 17 Tahun 2003 tentang Keuangan Negara (Lembaran Negara Republik Indonesia Tahun 2003 Nomor 47, Tambahan Lembaran Negara Republik Indonesia Nomor 4286);</w:t>
      </w:r>
    </w:p>
    <w:p w:rsidR="00A80011" w:rsidRPr="00CC1649" w:rsidRDefault="00E86A4B" w:rsidP="009D1103">
      <w:pPr>
        <w:pStyle w:val="BodyTextIndent"/>
        <w:numPr>
          <w:ilvl w:val="0"/>
          <w:numId w:val="8"/>
        </w:numPr>
        <w:tabs>
          <w:tab w:val="left" w:pos="2268"/>
        </w:tabs>
        <w:spacing w:before="120" w:line="240" w:lineRule="exact"/>
        <w:ind w:left="2268" w:hanging="567"/>
        <w:rPr>
          <w:rFonts w:ascii="Bookman Old Style" w:hAnsi="Bookman Old Style"/>
          <w:lang w:val="id-ID"/>
        </w:rPr>
      </w:pPr>
      <w:r w:rsidRPr="00CC1649">
        <w:rPr>
          <w:rFonts w:ascii="Bookman Old Style" w:hAnsi="Bookman Old Style"/>
          <w:lang w:val="id-ID"/>
        </w:rPr>
        <w:t>Undang-Undang Nomor 1 Tahun 2004 tentang Perbendaharaan Negara (Lembaran Negara Republik Indonesia Tahun 2004 Nomor 5, Tambahan Lembaran Negara Republik Indonesia Nomor 4355);</w:t>
      </w:r>
    </w:p>
    <w:p w:rsidR="0067273B" w:rsidRPr="00CC1649" w:rsidRDefault="00E86A4B" w:rsidP="009D1103">
      <w:pPr>
        <w:pStyle w:val="BodyTextIndent"/>
        <w:numPr>
          <w:ilvl w:val="0"/>
          <w:numId w:val="8"/>
        </w:numPr>
        <w:tabs>
          <w:tab w:val="left" w:pos="2268"/>
        </w:tabs>
        <w:spacing w:before="100" w:line="240" w:lineRule="exact"/>
        <w:ind w:left="2268" w:hanging="567"/>
        <w:rPr>
          <w:rFonts w:ascii="Bookman Old Style" w:hAnsi="Bookman Old Style"/>
          <w:lang w:val="id-ID"/>
        </w:rPr>
      </w:pPr>
      <w:r w:rsidRPr="00CC1649">
        <w:rPr>
          <w:rFonts w:ascii="Bookman Old Style" w:hAnsi="Bookman Old Style"/>
          <w:lang w:val="id-ID"/>
        </w:rPr>
        <w:t>Undang-Undang Nomor 25 Tahun 2004 tentang Sistem Perencanaan Pembangunan Nasional (Lembaran Negara Republik Indonesia Tahun 2004 Nomor 104, Tambahan Lembaran Negara Republik Indonesia Nomor 4421);</w:t>
      </w:r>
    </w:p>
    <w:p w:rsidR="00E86A4B" w:rsidRDefault="00E86A4B" w:rsidP="009D1103">
      <w:pPr>
        <w:pStyle w:val="BodyTextIndent"/>
        <w:numPr>
          <w:ilvl w:val="0"/>
          <w:numId w:val="8"/>
        </w:numPr>
        <w:tabs>
          <w:tab w:val="left" w:pos="2268"/>
        </w:tabs>
        <w:spacing w:before="100" w:line="240" w:lineRule="exact"/>
        <w:ind w:left="2268" w:hanging="567"/>
        <w:rPr>
          <w:rFonts w:ascii="Bookman Old Style" w:hAnsi="Bookman Old Style"/>
          <w:lang w:val="id-ID"/>
        </w:rPr>
      </w:pPr>
      <w:r w:rsidRPr="00CC1649">
        <w:rPr>
          <w:rFonts w:ascii="Bookman Old Style" w:hAnsi="Bookman Old Style"/>
          <w:lang w:val="id-ID"/>
        </w:rPr>
        <w:t xml:space="preserve">Undang–Undang Nomor </w:t>
      </w:r>
      <w:r w:rsidR="00792D8A">
        <w:rPr>
          <w:rFonts w:ascii="Bookman Old Style" w:hAnsi="Bookman Old Style"/>
          <w:lang w:val="id-ID"/>
        </w:rPr>
        <w:t>25</w:t>
      </w:r>
      <w:r w:rsidRPr="00CC1649">
        <w:rPr>
          <w:rFonts w:ascii="Bookman Old Style" w:hAnsi="Bookman Old Style"/>
          <w:lang w:val="id-ID"/>
        </w:rPr>
        <w:t xml:space="preserve"> Tahun 20</w:t>
      </w:r>
      <w:r w:rsidR="00792D8A">
        <w:rPr>
          <w:rFonts w:ascii="Bookman Old Style" w:hAnsi="Bookman Old Style"/>
          <w:lang w:val="id-ID"/>
        </w:rPr>
        <w:t>09</w:t>
      </w:r>
      <w:r w:rsidRPr="00CC1649">
        <w:rPr>
          <w:rFonts w:ascii="Bookman Old Style" w:hAnsi="Bookman Old Style"/>
          <w:lang w:val="id-ID"/>
        </w:rPr>
        <w:t xml:space="preserve"> tentang </w:t>
      </w:r>
      <w:r w:rsidR="00792D8A">
        <w:rPr>
          <w:rFonts w:ascii="Bookman Old Style" w:hAnsi="Bookman Old Style"/>
          <w:lang w:val="id-ID"/>
        </w:rPr>
        <w:t xml:space="preserve">Pelayanan Publik (Lembaran Negara Republik Indonesia Tahun 2009 Nomor 112, Tambahan Lembaran Negara Republik Indonesia </w:t>
      </w:r>
      <w:r w:rsidRPr="00CC1649">
        <w:rPr>
          <w:rFonts w:ascii="Bookman Old Style" w:hAnsi="Bookman Old Style"/>
          <w:lang w:val="id-ID"/>
        </w:rPr>
        <w:t>Nomor 5</w:t>
      </w:r>
      <w:r w:rsidR="00792D8A">
        <w:rPr>
          <w:rFonts w:ascii="Bookman Old Style" w:hAnsi="Bookman Old Style"/>
          <w:lang w:val="id-ID"/>
        </w:rPr>
        <w:t>0</w:t>
      </w:r>
      <w:r w:rsidRPr="00CC1649">
        <w:rPr>
          <w:rFonts w:ascii="Bookman Old Style" w:hAnsi="Bookman Old Style"/>
          <w:lang w:val="id-ID"/>
        </w:rPr>
        <w:t>3</w:t>
      </w:r>
      <w:r w:rsidR="00792D8A">
        <w:rPr>
          <w:rFonts w:ascii="Bookman Old Style" w:hAnsi="Bookman Old Style"/>
          <w:lang w:val="id-ID"/>
        </w:rPr>
        <w:t>8</w:t>
      </w:r>
      <w:r w:rsidRPr="00CC1649">
        <w:rPr>
          <w:rFonts w:ascii="Bookman Old Style" w:hAnsi="Bookman Old Style"/>
          <w:lang w:val="id-ID"/>
        </w:rPr>
        <w:t>);</w:t>
      </w:r>
    </w:p>
    <w:p w:rsidR="00792D8A" w:rsidRDefault="00792D8A" w:rsidP="00014F8C">
      <w:pPr>
        <w:pStyle w:val="BodyTextIndent"/>
        <w:tabs>
          <w:tab w:val="left" w:pos="1701"/>
          <w:tab w:val="num" w:pos="2268"/>
        </w:tabs>
        <w:spacing w:before="100" w:line="240" w:lineRule="exact"/>
        <w:ind w:left="2268" w:hanging="2268"/>
        <w:rPr>
          <w:rFonts w:ascii="Bookman Old Style" w:hAnsi="Bookman Old Style"/>
          <w:lang w:val="id-ID"/>
        </w:rPr>
      </w:pPr>
    </w:p>
    <w:p w:rsidR="00792D8A" w:rsidRPr="00CC1649" w:rsidRDefault="00792D8A" w:rsidP="00014F8C">
      <w:pPr>
        <w:pStyle w:val="BodyTextIndent"/>
        <w:tabs>
          <w:tab w:val="left" w:pos="1701"/>
          <w:tab w:val="num" w:pos="2268"/>
        </w:tabs>
        <w:spacing w:before="100" w:line="240" w:lineRule="exact"/>
        <w:ind w:left="2268" w:hanging="2268"/>
        <w:rPr>
          <w:rFonts w:ascii="Bookman Old Style" w:hAnsi="Bookman Old Style"/>
          <w:lang w:val="id-ID"/>
        </w:rPr>
      </w:pPr>
    </w:p>
    <w:p w:rsidR="00A81DA4" w:rsidRPr="00CC1649" w:rsidRDefault="00A81DA4" w:rsidP="009D1103">
      <w:pPr>
        <w:pStyle w:val="BodyTextIndent"/>
        <w:numPr>
          <w:ilvl w:val="0"/>
          <w:numId w:val="8"/>
        </w:numPr>
        <w:tabs>
          <w:tab w:val="left" w:pos="2268"/>
        </w:tabs>
        <w:spacing w:before="100" w:line="240" w:lineRule="exact"/>
        <w:ind w:left="2268" w:hanging="567"/>
        <w:rPr>
          <w:rFonts w:ascii="Bookman Old Style" w:hAnsi="Bookman Old Style"/>
          <w:lang w:val="id-ID"/>
        </w:rPr>
      </w:pPr>
      <w:r w:rsidRPr="00CC1649">
        <w:rPr>
          <w:rFonts w:ascii="Bookman Old Style" w:hAnsi="Bookman Old Style"/>
          <w:lang w:val="id-ID"/>
        </w:rPr>
        <w:lastRenderedPageBreak/>
        <w:t>Undang–Undang Nomor 23 Tahun 2014 tentang Pemerintahan Daerah (Lembaran Negara Republik Indonesia Tahun 2014 Nomor 244</w:t>
      </w:r>
      <w:r w:rsidR="00984C71" w:rsidRPr="00CC1649">
        <w:rPr>
          <w:rFonts w:ascii="Bookman Old Style" w:hAnsi="Bookman Old Style"/>
          <w:lang w:val="id-ID"/>
        </w:rPr>
        <w:t>, Tambahan Lembaran Negara Republik Indonesia Nomor 5587</w:t>
      </w:r>
      <w:r w:rsidRPr="00CC1649">
        <w:rPr>
          <w:rFonts w:ascii="Bookman Old Style" w:hAnsi="Bookman Old Style"/>
          <w:lang w:val="id-ID"/>
        </w:rPr>
        <w:t>)</w:t>
      </w:r>
      <w:r w:rsidR="00984C71" w:rsidRPr="00CC1649">
        <w:rPr>
          <w:rFonts w:ascii="Bookman Old Style" w:hAnsi="Bookman Old Style"/>
          <w:lang w:val="id-ID"/>
        </w:rPr>
        <w:t xml:space="preserve"> sebagaimana telah beberapa kali diubah terakhir dengan Undang-Undang Nomor 9 Tahun 2</w:t>
      </w:r>
      <w:r w:rsidR="00254747" w:rsidRPr="00CC1649">
        <w:rPr>
          <w:rFonts w:ascii="Bookman Old Style" w:hAnsi="Bookman Old Style"/>
          <w:lang w:val="id-ID"/>
        </w:rPr>
        <w:t>015 tentang Perubahan Kedua atas Undang-Undang Nomor 23 Tahun 2014 tentang Pemerintahan Daerah (Lembaran Negara Republik Indonesia Tahun 2015 Nomor 58, Tambahan Lembaran Negara Republik Indonesia Nomor 5679)</w:t>
      </w:r>
      <w:r w:rsidRPr="00CC1649">
        <w:rPr>
          <w:rFonts w:ascii="Bookman Old Style" w:hAnsi="Bookman Old Style"/>
          <w:lang w:val="id-ID"/>
        </w:rPr>
        <w:t>;</w:t>
      </w:r>
    </w:p>
    <w:p w:rsidR="00E86A4B" w:rsidRPr="00CC1649" w:rsidRDefault="00E86A4B" w:rsidP="009D1103">
      <w:pPr>
        <w:pStyle w:val="BodyTextIndent"/>
        <w:numPr>
          <w:ilvl w:val="0"/>
          <w:numId w:val="8"/>
        </w:numPr>
        <w:tabs>
          <w:tab w:val="left" w:pos="2268"/>
        </w:tabs>
        <w:spacing w:before="100" w:line="240" w:lineRule="exact"/>
        <w:ind w:left="2268" w:hanging="567"/>
        <w:rPr>
          <w:rFonts w:ascii="Bookman Old Style" w:hAnsi="Bookman Old Style"/>
          <w:lang w:val="id-ID"/>
        </w:rPr>
      </w:pPr>
      <w:r w:rsidRPr="00CC1649">
        <w:rPr>
          <w:rFonts w:ascii="Bookman Old Style" w:hAnsi="Bookman Old Style"/>
          <w:lang w:val="id-ID"/>
        </w:rPr>
        <w:t>Peraturan Pemerintah Nomor 58 Tahun 2005 tentang Pengelolaan Keuangan Daerah (Lembaran Negara Republik Indonesia Tahun 2005 Nomor 140, Tambahan Lembaran Negara Republik Indonesia Nomor 4578);</w:t>
      </w:r>
    </w:p>
    <w:p w:rsidR="00E86A4B" w:rsidRPr="00CC1649" w:rsidRDefault="00E86A4B" w:rsidP="009D1103">
      <w:pPr>
        <w:pStyle w:val="BodyTextIndent"/>
        <w:numPr>
          <w:ilvl w:val="0"/>
          <w:numId w:val="8"/>
        </w:numPr>
        <w:tabs>
          <w:tab w:val="left" w:pos="2268"/>
        </w:tabs>
        <w:spacing w:before="100" w:line="240" w:lineRule="exact"/>
        <w:ind w:left="2268" w:hanging="567"/>
        <w:rPr>
          <w:rFonts w:ascii="Bookman Old Style" w:hAnsi="Bookman Old Style"/>
          <w:lang w:val="id-ID"/>
        </w:rPr>
      </w:pPr>
      <w:r w:rsidRPr="00CC1649">
        <w:rPr>
          <w:rFonts w:ascii="Bookman Old Style" w:hAnsi="Bookman Old Style"/>
          <w:lang w:val="id-ID"/>
        </w:rPr>
        <w:t>Peraturan Pemerintah  Nomor 8 Tahun 200</w:t>
      </w:r>
      <w:r w:rsidR="00792D8A">
        <w:rPr>
          <w:rFonts w:ascii="Bookman Old Style" w:hAnsi="Bookman Old Style"/>
          <w:lang w:val="id-ID"/>
        </w:rPr>
        <w:t>8</w:t>
      </w:r>
      <w:r w:rsidRPr="00CC1649">
        <w:rPr>
          <w:rFonts w:ascii="Bookman Old Style" w:hAnsi="Bookman Old Style"/>
          <w:lang w:val="id-ID"/>
        </w:rPr>
        <w:t xml:space="preserve"> tentang </w:t>
      </w:r>
      <w:r w:rsidR="00792D8A">
        <w:rPr>
          <w:rFonts w:ascii="Bookman Old Style" w:hAnsi="Bookman Old Style"/>
          <w:lang w:val="id-ID"/>
        </w:rPr>
        <w:t xml:space="preserve">Tahapan, Tata Cara Penyusunan, Pengendalian dan Evaluasi Pelaksanaan Rencana </w:t>
      </w:r>
      <w:r w:rsidR="000450D1">
        <w:rPr>
          <w:rFonts w:ascii="Bookman Old Style" w:hAnsi="Bookman Old Style"/>
          <w:lang w:val="id-ID"/>
        </w:rPr>
        <w:t>Pembangunan Daerah (Lembaran Negara Republik Indonesia Tahun 2008 Nomor 21, Tambahan Lembaran Negara Republik Indonesia Nomor 5887);</w:t>
      </w:r>
    </w:p>
    <w:p w:rsidR="00EC3FF8" w:rsidRPr="009D1103" w:rsidRDefault="000450D1" w:rsidP="009D1103">
      <w:pPr>
        <w:pStyle w:val="BodyTextIndent"/>
        <w:numPr>
          <w:ilvl w:val="0"/>
          <w:numId w:val="8"/>
        </w:numPr>
        <w:tabs>
          <w:tab w:val="left" w:pos="2268"/>
        </w:tabs>
        <w:spacing w:before="100" w:line="240" w:lineRule="exact"/>
        <w:ind w:left="2268" w:hanging="567"/>
        <w:rPr>
          <w:rFonts w:ascii="Bookman Old Style" w:hAnsi="Bookman Old Style"/>
          <w:lang w:val="id-ID"/>
        </w:rPr>
      </w:pPr>
      <w:r w:rsidRPr="009D1103">
        <w:rPr>
          <w:rFonts w:ascii="Bookman Old Style" w:hAnsi="Bookman Old Style"/>
          <w:lang w:val="id-ID"/>
        </w:rPr>
        <w:t>Peraturan Presiden Nomor 2 Tahun 2015 tentang Rencana Pembangunan Jangka Menengah Nasional Tahun 2015-2019 (Lembaran Negara Republik Indonesia Tahun 2015 Nomor 3);</w:t>
      </w:r>
    </w:p>
    <w:p w:rsidR="00E86A4B" w:rsidRPr="00CC1649" w:rsidRDefault="004B3D9A" w:rsidP="009D1103">
      <w:pPr>
        <w:pStyle w:val="BodyTextIndent"/>
        <w:numPr>
          <w:ilvl w:val="0"/>
          <w:numId w:val="8"/>
        </w:numPr>
        <w:tabs>
          <w:tab w:val="left" w:pos="2268"/>
        </w:tabs>
        <w:spacing w:before="100" w:line="240" w:lineRule="exact"/>
        <w:ind w:left="2268" w:hanging="567"/>
        <w:rPr>
          <w:rFonts w:ascii="Bookman Old Style" w:hAnsi="Bookman Old Style"/>
          <w:lang w:val="id-ID"/>
        </w:rPr>
      </w:pPr>
      <w:r w:rsidRPr="009D1103">
        <w:rPr>
          <w:rFonts w:ascii="Bookman Old Style" w:hAnsi="Bookman Old Style"/>
          <w:lang w:val="id-ID"/>
        </w:rPr>
        <w:t>Peraturan Menteri Dalam Negeri Nomor 13 Tahun 2006 tentang Pedoman Pengelolaan Keuangan Daerah sebagaimana telah diubah beberapa kali terakhir dengan Peraturan Menteri Dalam Negeri Nomor 21 Tahun 2011 tentang Perubahan Kedua Atas Peraturan Menteri Dalam Negeri Nomor 13 Tahun 2006 tentang Pedoman Pengelolaan Keuangan Daerah (Berita Negara Republik Indonesia Tahun 2011 Nomor 310)</w:t>
      </w:r>
      <w:r w:rsidR="00E86A4B" w:rsidRPr="00CC1649">
        <w:rPr>
          <w:rFonts w:ascii="Bookman Old Style" w:hAnsi="Bookman Old Style"/>
          <w:lang w:val="id-ID"/>
        </w:rPr>
        <w:t>;</w:t>
      </w:r>
    </w:p>
    <w:p w:rsidR="00254747" w:rsidRDefault="00254747" w:rsidP="009D1103">
      <w:pPr>
        <w:pStyle w:val="BodyTextIndent"/>
        <w:numPr>
          <w:ilvl w:val="0"/>
          <w:numId w:val="8"/>
        </w:numPr>
        <w:tabs>
          <w:tab w:val="left" w:pos="2268"/>
        </w:tabs>
        <w:spacing w:before="100" w:line="240" w:lineRule="exact"/>
        <w:ind w:left="2268" w:hanging="567"/>
        <w:rPr>
          <w:rFonts w:ascii="Bookman Old Style" w:hAnsi="Bookman Old Style"/>
          <w:lang w:val="id-ID"/>
        </w:rPr>
      </w:pPr>
      <w:r w:rsidRPr="009D1103">
        <w:rPr>
          <w:rFonts w:ascii="Bookman Old Style" w:hAnsi="Bookman Old Style"/>
          <w:lang w:val="id-ID"/>
        </w:rPr>
        <w:t>Peraturan</w:t>
      </w:r>
      <w:r w:rsidR="00583D8F" w:rsidRPr="009D1103">
        <w:rPr>
          <w:rFonts w:ascii="Bookman Old Style" w:hAnsi="Bookman Old Style"/>
          <w:lang w:val="id-ID"/>
        </w:rPr>
        <w:t xml:space="preserve"> </w:t>
      </w:r>
      <w:r w:rsidRPr="009D1103">
        <w:rPr>
          <w:rFonts w:ascii="Bookman Old Style" w:hAnsi="Bookman Old Style"/>
          <w:lang w:val="id-ID"/>
        </w:rPr>
        <w:t>Menteri</w:t>
      </w:r>
      <w:r w:rsidR="00583D8F" w:rsidRPr="009D1103">
        <w:rPr>
          <w:rFonts w:ascii="Bookman Old Style" w:hAnsi="Bookman Old Style"/>
          <w:lang w:val="id-ID"/>
        </w:rPr>
        <w:t xml:space="preserve"> </w:t>
      </w:r>
      <w:r w:rsidRPr="009D1103">
        <w:rPr>
          <w:rFonts w:ascii="Bookman Old Style" w:hAnsi="Bookman Old Style"/>
          <w:lang w:val="id-ID"/>
        </w:rPr>
        <w:t>Dalam</w:t>
      </w:r>
      <w:r w:rsidR="00583D8F" w:rsidRPr="009D1103">
        <w:rPr>
          <w:rFonts w:ascii="Bookman Old Style" w:hAnsi="Bookman Old Style"/>
          <w:lang w:val="id-ID"/>
        </w:rPr>
        <w:t xml:space="preserve"> </w:t>
      </w:r>
      <w:r w:rsidRPr="009D1103">
        <w:rPr>
          <w:rFonts w:ascii="Bookman Old Style" w:hAnsi="Bookman Old Style"/>
          <w:lang w:val="id-ID"/>
        </w:rPr>
        <w:t>Negeri</w:t>
      </w:r>
      <w:r w:rsidR="00583D8F" w:rsidRPr="009D1103">
        <w:rPr>
          <w:rFonts w:ascii="Bookman Old Style" w:hAnsi="Bookman Old Style"/>
          <w:lang w:val="id-ID"/>
        </w:rPr>
        <w:t xml:space="preserve"> </w:t>
      </w:r>
      <w:r w:rsidRPr="009D1103">
        <w:rPr>
          <w:rFonts w:ascii="Bookman Old Style" w:hAnsi="Bookman Old Style"/>
          <w:lang w:val="id-ID"/>
        </w:rPr>
        <w:t>Nomor</w:t>
      </w:r>
      <w:r w:rsidR="00583D8F" w:rsidRPr="009D1103">
        <w:rPr>
          <w:rFonts w:ascii="Bookman Old Style" w:hAnsi="Bookman Old Style"/>
          <w:lang w:val="id-ID"/>
        </w:rPr>
        <w:t xml:space="preserve"> </w:t>
      </w:r>
      <w:r w:rsidRPr="00CC1649">
        <w:rPr>
          <w:rFonts w:ascii="Bookman Old Style" w:hAnsi="Bookman Old Style"/>
          <w:lang w:val="id-ID"/>
        </w:rPr>
        <w:t>86</w:t>
      </w:r>
      <w:r w:rsidR="00583D8F" w:rsidRPr="009D1103">
        <w:rPr>
          <w:rFonts w:ascii="Bookman Old Style" w:hAnsi="Bookman Old Style"/>
          <w:lang w:val="id-ID"/>
        </w:rPr>
        <w:t xml:space="preserve"> </w:t>
      </w:r>
      <w:r w:rsidRPr="009D1103">
        <w:rPr>
          <w:rFonts w:ascii="Bookman Old Style" w:hAnsi="Bookman Old Style"/>
          <w:lang w:val="id-ID"/>
        </w:rPr>
        <w:t>Tahun 201</w:t>
      </w:r>
      <w:r w:rsidRPr="00CC1649">
        <w:rPr>
          <w:rFonts w:ascii="Bookman Old Style" w:hAnsi="Bookman Old Style"/>
          <w:lang w:val="id-ID"/>
        </w:rPr>
        <w:t>7</w:t>
      </w:r>
      <w:r w:rsidR="00583D8F" w:rsidRPr="009D1103">
        <w:rPr>
          <w:rFonts w:ascii="Bookman Old Style" w:hAnsi="Bookman Old Style"/>
          <w:lang w:val="id-ID"/>
        </w:rPr>
        <w:t xml:space="preserve"> </w:t>
      </w:r>
      <w:r w:rsidRPr="009D1103">
        <w:rPr>
          <w:rFonts w:ascii="Bookman Old Style" w:hAnsi="Bookman Old Style"/>
          <w:lang w:val="id-ID"/>
        </w:rPr>
        <w:t>tentang</w:t>
      </w:r>
      <w:r w:rsidR="00583D8F" w:rsidRPr="009D1103">
        <w:rPr>
          <w:rFonts w:ascii="Bookman Old Style" w:hAnsi="Bookman Old Style"/>
          <w:lang w:val="id-ID"/>
        </w:rPr>
        <w:t xml:space="preserve"> </w:t>
      </w:r>
      <w:r w:rsidRPr="00CC1649">
        <w:rPr>
          <w:rFonts w:ascii="Bookman Old Style" w:hAnsi="Bookman Old Style"/>
          <w:lang w:val="id-ID"/>
        </w:rPr>
        <w:t>Tata Cara Perencanaan, Pengendalian dan Evaluasi Pembangunan Daerah, Tata Cara Evaluasi Rancangan Peraturan Daerah tentang Rencana Pembangunan Jangka Panjang Daerah dan Rencana Pembangunan Jangka Menengah Daerah</w:t>
      </w:r>
      <w:r w:rsidR="00061814" w:rsidRPr="00CC1649">
        <w:rPr>
          <w:rFonts w:ascii="Bookman Old Style" w:hAnsi="Bookman Old Style"/>
          <w:lang w:val="id-ID"/>
        </w:rPr>
        <w:t>, Serta Tata Cara Perubahan Rencana Pembangunan Jangka Panjang Daerah, Rencana Pembangunan Jangka Menengah Daerah, dan Rencana Kerja Pemerintah Daerah (</w:t>
      </w:r>
      <w:r w:rsidR="00747E22">
        <w:rPr>
          <w:rFonts w:ascii="Bookman Old Style" w:hAnsi="Bookman Old Style"/>
          <w:lang w:val="id-ID"/>
        </w:rPr>
        <w:t>Berita Negara Republik Indonesia Tahun 2017 Nomor 1312);</w:t>
      </w:r>
    </w:p>
    <w:p w:rsidR="00747E22" w:rsidRPr="009D1103" w:rsidRDefault="00747E22" w:rsidP="009D1103">
      <w:pPr>
        <w:pStyle w:val="BodyTextIndent"/>
        <w:numPr>
          <w:ilvl w:val="0"/>
          <w:numId w:val="8"/>
        </w:numPr>
        <w:tabs>
          <w:tab w:val="left" w:pos="2268"/>
        </w:tabs>
        <w:spacing w:before="100" w:line="240" w:lineRule="exact"/>
        <w:ind w:left="2268" w:hanging="567"/>
        <w:rPr>
          <w:rFonts w:ascii="Bookman Old Style" w:hAnsi="Bookman Old Style"/>
          <w:lang w:val="id-ID"/>
        </w:rPr>
      </w:pPr>
      <w:r w:rsidRPr="009D1103">
        <w:rPr>
          <w:rFonts w:ascii="Bookman Old Style" w:hAnsi="Bookman Old Style"/>
          <w:lang w:val="id-ID"/>
        </w:rPr>
        <w:t>Peraturan</w:t>
      </w:r>
      <w:r w:rsidR="00583D8F" w:rsidRPr="009D1103">
        <w:rPr>
          <w:rFonts w:ascii="Bookman Old Style" w:hAnsi="Bookman Old Style"/>
          <w:lang w:val="id-ID"/>
        </w:rPr>
        <w:t xml:space="preserve"> </w:t>
      </w:r>
      <w:r w:rsidRPr="009D1103">
        <w:rPr>
          <w:rFonts w:ascii="Bookman Old Style" w:hAnsi="Bookman Old Style"/>
          <w:lang w:val="id-ID"/>
        </w:rPr>
        <w:t>Menteri</w:t>
      </w:r>
      <w:r w:rsidR="00583D8F" w:rsidRPr="009D1103">
        <w:rPr>
          <w:rFonts w:ascii="Bookman Old Style" w:hAnsi="Bookman Old Style"/>
          <w:lang w:val="id-ID"/>
        </w:rPr>
        <w:t xml:space="preserve"> </w:t>
      </w:r>
      <w:r w:rsidRPr="009D1103">
        <w:rPr>
          <w:rFonts w:ascii="Bookman Old Style" w:hAnsi="Bookman Old Style"/>
          <w:lang w:val="id-ID"/>
        </w:rPr>
        <w:t>Dalam</w:t>
      </w:r>
      <w:r w:rsidR="00583D8F" w:rsidRPr="009D1103">
        <w:rPr>
          <w:rFonts w:ascii="Bookman Old Style" w:hAnsi="Bookman Old Style"/>
          <w:lang w:val="id-ID"/>
        </w:rPr>
        <w:t xml:space="preserve"> </w:t>
      </w:r>
      <w:r w:rsidRPr="009D1103">
        <w:rPr>
          <w:rFonts w:ascii="Bookman Old Style" w:hAnsi="Bookman Old Style"/>
          <w:lang w:val="id-ID"/>
        </w:rPr>
        <w:t>Negeri</w:t>
      </w:r>
      <w:r w:rsidR="00583D8F" w:rsidRPr="009D1103">
        <w:rPr>
          <w:rFonts w:ascii="Bookman Old Style" w:hAnsi="Bookman Old Style"/>
          <w:lang w:val="id-ID"/>
        </w:rPr>
        <w:t xml:space="preserve"> </w:t>
      </w:r>
      <w:r w:rsidRPr="009D1103">
        <w:rPr>
          <w:rFonts w:ascii="Bookman Old Style" w:hAnsi="Bookman Old Style"/>
          <w:lang w:val="id-ID"/>
        </w:rPr>
        <w:t>Nomor</w:t>
      </w:r>
      <w:r w:rsidR="00583D8F" w:rsidRPr="009D1103">
        <w:rPr>
          <w:rFonts w:ascii="Bookman Old Style" w:hAnsi="Bookman Old Style"/>
          <w:lang w:val="id-ID"/>
        </w:rPr>
        <w:t xml:space="preserve"> </w:t>
      </w:r>
      <w:r w:rsidR="00E03BBD">
        <w:rPr>
          <w:rFonts w:ascii="Bookman Old Style" w:hAnsi="Bookman Old Style"/>
          <w:lang w:val="id-ID"/>
        </w:rPr>
        <w:t>22</w:t>
      </w:r>
      <w:r w:rsidR="00583D8F" w:rsidRPr="009D1103">
        <w:rPr>
          <w:rFonts w:ascii="Bookman Old Style" w:hAnsi="Bookman Old Style"/>
          <w:lang w:val="id-ID"/>
        </w:rPr>
        <w:t xml:space="preserve"> </w:t>
      </w:r>
      <w:r w:rsidRPr="009D1103">
        <w:rPr>
          <w:rFonts w:ascii="Bookman Old Style" w:hAnsi="Bookman Old Style"/>
          <w:lang w:val="id-ID"/>
        </w:rPr>
        <w:t>Tahun 201</w:t>
      </w:r>
      <w:r w:rsidR="00E03BBD">
        <w:rPr>
          <w:rFonts w:ascii="Bookman Old Style" w:hAnsi="Bookman Old Style"/>
          <w:lang w:val="id-ID"/>
        </w:rPr>
        <w:t>8</w:t>
      </w:r>
      <w:r w:rsidR="00583D8F" w:rsidRPr="009D1103">
        <w:rPr>
          <w:rFonts w:ascii="Bookman Old Style" w:hAnsi="Bookman Old Style"/>
          <w:lang w:val="id-ID"/>
        </w:rPr>
        <w:t xml:space="preserve"> </w:t>
      </w:r>
      <w:r w:rsidRPr="009D1103">
        <w:rPr>
          <w:rFonts w:ascii="Bookman Old Style" w:hAnsi="Bookman Old Style"/>
          <w:lang w:val="id-ID"/>
        </w:rPr>
        <w:t>tentang</w:t>
      </w:r>
      <w:r w:rsidR="00583D8F" w:rsidRPr="009D1103">
        <w:rPr>
          <w:rFonts w:ascii="Bookman Old Style" w:hAnsi="Bookman Old Style"/>
          <w:lang w:val="id-ID"/>
        </w:rPr>
        <w:t xml:space="preserve"> </w:t>
      </w:r>
      <w:r w:rsidR="00E03BBD">
        <w:rPr>
          <w:rFonts w:ascii="Bookman Old Style" w:hAnsi="Bookman Old Style"/>
          <w:lang w:val="id-ID"/>
        </w:rPr>
        <w:t xml:space="preserve">Penyusunan Rencana Kerja Pemerintah Daerah Tahun 2019 </w:t>
      </w:r>
      <w:r w:rsidRPr="009D1103">
        <w:rPr>
          <w:rFonts w:ascii="Bookman Old Style" w:hAnsi="Bookman Old Style"/>
          <w:lang w:val="id-ID"/>
        </w:rPr>
        <w:t>(Berita Negara Republik Indonesia Tahun 201</w:t>
      </w:r>
      <w:r w:rsidR="00E03BBD" w:rsidRPr="009D1103">
        <w:rPr>
          <w:rFonts w:ascii="Bookman Old Style" w:hAnsi="Bookman Old Style"/>
          <w:lang w:val="id-ID"/>
        </w:rPr>
        <w:t>8</w:t>
      </w:r>
      <w:r w:rsidRPr="009D1103">
        <w:rPr>
          <w:rFonts w:ascii="Bookman Old Style" w:hAnsi="Bookman Old Style"/>
          <w:lang w:val="id-ID"/>
        </w:rPr>
        <w:t xml:space="preserve"> Nomor </w:t>
      </w:r>
      <w:r w:rsidR="00E03BBD" w:rsidRPr="009D1103">
        <w:rPr>
          <w:rFonts w:ascii="Bookman Old Style" w:hAnsi="Bookman Old Style"/>
          <w:lang w:val="id-ID"/>
        </w:rPr>
        <w:t>550</w:t>
      </w:r>
      <w:r w:rsidRPr="009D1103">
        <w:rPr>
          <w:rFonts w:ascii="Bookman Old Style" w:hAnsi="Bookman Old Style"/>
          <w:lang w:val="id-ID"/>
        </w:rPr>
        <w:t>);</w:t>
      </w:r>
    </w:p>
    <w:p w:rsidR="007B7DE0" w:rsidRPr="003004E5" w:rsidRDefault="000A4140" w:rsidP="003004E5">
      <w:pPr>
        <w:pStyle w:val="BodyTextIndent"/>
        <w:numPr>
          <w:ilvl w:val="0"/>
          <w:numId w:val="8"/>
        </w:numPr>
        <w:tabs>
          <w:tab w:val="left" w:pos="2268"/>
        </w:tabs>
        <w:spacing w:before="100" w:line="240" w:lineRule="exact"/>
        <w:ind w:left="2268" w:hanging="567"/>
        <w:rPr>
          <w:rFonts w:ascii="Bookman Old Style" w:hAnsi="Bookman Old Style"/>
          <w:lang w:val="id-ID"/>
        </w:rPr>
      </w:pPr>
      <w:r w:rsidRPr="00CC1649">
        <w:rPr>
          <w:rFonts w:ascii="Bookman Old Style" w:hAnsi="Bookman Old Style"/>
          <w:lang w:val="id-ID"/>
        </w:rPr>
        <w:t xml:space="preserve">Peraturan Daerah Nomor </w:t>
      </w:r>
      <w:r w:rsidR="00807045">
        <w:rPr>
          <w:rFonts w:ascii="Bookman Old Style" w:hAnsi="Bookman Old Style"/>
          <w:lang w:val="id-ID"/>
        </w:rPr>
        <w:t>3</w:t>
      </w:r>
      <w:r w:rsidRPr="00CC1649">
        <w:rPr>
          <w:rFonts w:ascii="Bookman Old Style" w:hAnsi="Bookman Old Style"/>
          <w:lang w:val="id-ID"/>
        </w:rPr>
        <w:t xml:space="preserve"> Tahun 200</w:t>
      </w:r>
      <w:r w:rsidR="00807045">
        <w:rPr>
          <w:rFonts w:ascii="Bookman Old Style" w:hAnsi="Bookman Old Style"/>
          <w:lang w:val="id-ID"/>
        </w:rPr>
        <w:t>8</w:t>
      </w:r>
      <w:r w:rsidRPr="00CC1649">
        <w:rPr>
          <w:rFonts w:ascii="Bookman Old Style" w:hAnsi="Bookman Old Style"/>
          <w:lang w:val="id-ID"/>
        </w:rPr>
        <w:t xml:space="preserve"> tentang </w:t>
      </w:r>
      <w:r w:rsidR="00581673">
        <w:rPr>
          <w:rFonts w:ascii="Bookman Old Style" w:hAnsi="Bookman Old Style"/>
          <w:lang w:val="id-ID"/>
        </w:rPr>
        <w:t xml:space="preserve">Rencana Pembangunan Jangka Panjang Daerah Provinsi </w:t>
      </w:r>
      <w:r w:rsidR="00AA0175">
        <w:rPr>
          <w:rFonts w:ascii="Bookman Old Style" w:hAnsi="Bookman Old Style"/>
        </w:rPr>
        <w:t xml:space="preserve">                           </w:t>
      </w:r>
      <w:r w:rsidR="00581673">
        <w:rPr>
          <w:rFonts w:ascii="Bookman Old Style" w:hAnsi="Bookman Old Style"/>
          <w:lang w:val="id-ID"/>
        </w:rPr>
        <w:t xml:space="preserve">Nusa Tenggara Barat Tahun 2005-2025, sebagaimana telah diubah dengan Peraturan Daerah </w:t>
      </w:r>
      <w:r w:rsidR="007B7DE0">
        <w:rPr>
          <w:rFonts w:ascii="Bookman Old Style" w:hAnsi="Bookman Old Style"/>
          <w:lang w:val="id-ID"/>
        </w:rPr>
        <w:t>Nomor 1 Tahun 2014 tentang Perubahan Atas Peraturan Daerah Nomor 3 Tahun 2008 tentang Rencana Pembangunan Jangka Panjang Daerah Provinsi Nusa Tenggara Barat Tahun 2005-2025</w:t>
      </w:r>
      <w:r w:rsidRPr="00CC1649">
        <w:rPr>
          <w:rFonts w:ascii="Bookman Old Style" w:hAnsi="Bookman Old Style"/>
          <w:lang w:val="id-ID"/>
        </w:rPr>
        <w:t xml:space="preserve"> (Lembaran Daerah </w:t>
      </w:r>
      <w:r w:rsidR="007B7DE0">
        <w:rPr>
          <w:rFonts w:ascii="Bookman Old Style" w:hAnsi="Bookman Old Style"/>
          <w:lang w:val="id-ID"/>
        </w:rPr>
        <w:t xml:space="preserve">Provinsi Nusa Tenggara Barat </w:t>
      </w:r>
      <w:r w:rsidRPr="00CC1649">
        <w:rPr>
          <w:rFonts w:ascii="Bookman Old Style" w:hAnsi="Bookman Old Style"/>
          <w:lang w:val="id-ID"/>
        </w:rPr>
        <w:t>Tahun 20</w:t>
      </w:r>
      <w:r w:rsidR="007B7DE0">
        <w:rPr>
          <w:rFonts w:ascii="Bookman Old Style" w:hAnsi="Bookman Old Style"/>
          <w:lang w:val="id-ID"/>
        </w:rPr>
        <w:t>14</w:t>
      </w:r>
      <w:r w:rsidRPr="00CC1649">
        <w:rPr>
          <w:rFonts w:ascii="Bookman Old Style" w:hAnsi="Bookman Old Style"/>
          <w:lang w:val="id-ID"/>
        </w:rPr>
        <w:t xml:space="preserve"> Nomor 1);</w:t>
      </w:r>
    </w:p>
    <w:p w:rsidR="000A4140" w:rsidRPr="0093489C" w:rsidRDefault="000A4140" w:rsidP="0067273B">
      <w:pPr>
        <w:pStyle w:val="BodyTextIndent"/>
        <w:tabs>
          <w:tab w:val="left" w:pos="1701"/>
          <w:tab w:val="num" w:pos="2268"/>
        </w:tabs>
        <w:spacing w:before="120" w:line="240" w:lineRule="exact"/>
        <w:ind w:left="0" w:firstLine="0"/>
        <w:rPr>
          <w:rFonts w:ascii="Bookman Old Style" w:hAnsi="Bookman Old Style"/>
          <w:lang w:val="id-ID"/>
        </w:rPr>
      </w:pPr>
    </w:p>
    <w:p w:rsidR="000A4140" w:rsidRDefault="00847012" w:rsidP="00847012">
      <w:pPr>
        <w:pStyle w:val="BodyTextIndent"/>
        <w:tabs>
          <w:tab w:val="left" w:pos="1701"/>
          <w:tab w:val="num" w:pos="2268"/>
        </w:tabs>
        <w:ind w:left="2268" w:hanging="2268"/>
        <w:jc w:val="center"/>
        <w:rPr>
          <w:rFonts w:ascii="Bookman Old Style" w:hAnsi="Bookman Old Style"/>
          <w:spacing w:val="-8"/>
          <w:lang w:val="id-ID"/>
        </w:rPr>
      </w:pPr>
      <w:r>
        <w:rPr>
          <w:rFonts w:ascii="Bookman Old Style" w:hAnsi="Bookman Old Style"/>
          <w:spacing w:val="-8"/>
          <w:lang w:val="id-ID"/>
        </w:rPr>
        <w:t>MEMUTUSKAN:</w:t>
      </w:r>
    </w:p>
    <w:p w:rsidR="000A4140" w:rsidRPr="00583D8F" w:rsidRDefault="000A4140" w:rsidP="00EE6302">
      <w:pPr>
        <w:pStyle w:val="BodyTextIndent"/>
        <w:tabs>
          <w:tab w:val="left" w:pos="1560"/>
          <w:tab w:val="left" w:pos="1843"/>
        </w:tabs>
        <w:spacing w:before="120"/>
        <w:ind w:left="1843" w:hanging="1843"/>
        <w:rPr>
          <w:rFonts w:ascii="Bookman Old Style" w:hAnsi="Bookman Old Style"/>
          <w:spacing w:val="-8"/>
        </w:rPr>
      </w:pPr>
      <w:r>
        <w:rPr>
          <w:rFonts w:ascii="Bookman Old Style" w:hAnsi="Bookman Old Style"/>
          <w:spacing w:val="-8"/>
          <w:lang w:val="id-ID"/>
        </w:rPr>
        <w:t>Menetapkan</w:t>
      </w:r>
      <w:r w:rsidR="00583D8F">
        <w:rPr>
          <w:rFonts w:ascii="Bookman Old Style" w:hAnsi="Bookman Old Style"/>
          <w:spacing w:val="-8"/>
        </w:rPr>
        <w:t xml:space="preserve"> </w:t>
      </w:r>
      <w:r w:rsidR="00583D8F">
        <w:rPr>
          <w:rFonts w:ascii="Bookman Old Style" w:hAnsi="Bookman Old Style"/>
          <w:spacing w:val="-8"/>
        </w:rPr>
        <w:tab/>
      </w:r>
      <w:r w:rsidR="007B7DE0">
        <w:rPr>
          <w:rFonts w:ascii="Bookman Old Style" w:hAnsi="Bookman Old Style"/>
          <w:spacing w:val="-8"/>
          <w:lang w:val="id-ID"/>
        </w:rPr>
        <w:t xml:space="preserve">: </w:t>
      </w:r>
      <w:r w:rsidR="00583D8F">
        <w:rPr>
          <w:rFonts w:ascii="Bookman Old Style" w:hAnsi="Bookman Old Style"/>
          <w:spacing w:val="-8"/>
        </w:rPr>
        <w:tab/>
      </w:r>
      <w:r w:rsidR="007B7DE0">
        <w:rPr>
          <w:rFonts w:ascii="Bookman Old Style" w:hAnsi="Bookman Old Style"/>
          <w:spacing w:val="-8"/>
          <w:lang w:val="id-ID"/>
        </w:rPr>
        <w:t>PERATURAN GUBERNUR TENTANG RENCANA KERJA   PEMERINTAH DAERAH PROVINSI NUSA TENGGARA BARAT TAHUN 2019</w:t>
      </w:r>
      <w:r w:rsidR="00583D8F">
        <w:rPr>
          <w:rFonts w:ascii="Bookman Old Style" w:hAnsi="Bookman Old Style"/>
          <w:spacing w:val="-8"/>
        </w:rPr>
        <w:t>.</w:t>
      </w:r>
    </w:p>
    <w:p w:rsidR="007B7DE0" w:rsidRDefault="007B7DE0" w:rsidP="00583D8F">
      <w:pPr>
        <w:pStyle w:val="BodyTextIndent"/>
        <w:spacing w:before="240"/>
        <w:ind w:left="1560" w:hanging="142"/>
        <w:jc w:val="center"/>
        <w:rPr>
          <w:rFonts w:ascii="Bookman Old Style" w:hAnsi="Bookman Old Style"/>
          <w:spacing w:val="-8"/>
          <w:lang w:val="id-ID"/>
        </w:rPr>
      </w:pPr>
      <w:r>
        <w:rPr>
          <w:rFonts w:ascii="Bookman Old Style" w:hAnsi="Bookman Old Style"/>
          <w:spacing w:val="-8"/>
          <w:lang w:val="id-ID"/>
        </w:rPr>
        <w:t>Pasal 1</w:t>
      </w:r>
    </w:p>
    <w:p w:rsidR="007B7DE0" w:rsidRPr="00EE6302" w:rsidRDefault="007B7DE0" w:rsidP="00EE6302">
      <w:pPr>
        <w:pStyle w:val="BodyTextIndent"/>
        <w:spacing w:before="120"/>
        <w:ind w:left="1440" w:firstLine="0"/>
        <w:rPr>
          <w:rFonts w:ascii="Bookman Old Style" w:hAnsi="Bookman Old Style"/>
          <w:lang w:val="id-ID"/>
        </w:rPr>
      </w:pPr>
      <w:r w:rsidRPr="00EE6302">
        <w:rPr>
          <w:rFonts w:ascii="Bookman Old Style" w:hAnsi="Bookman Old Style"/>
          <w:lang w:val="id-ID"/>
        </w:rPr>
        <w:t>Dalam Peraturan Gubernur ini yang dimaksud dengan:</w:t>
      </w:r>
    </w:p>
    <w:p w:rsidR="007B7DE0" w:rsidRPr="00EE6302" w:rsidRDefault="007B7DE0" w:rsidP="00EE6302">
      <w:pPr>
        <w:pStyle w:val="BodyTextIndent"/>
        <w:numPr>
          <w:ilvl w:val="0"/>
          <w:numId w:val="4"/>
        </w:numPr>
        <w:ind w:left="1865" w:hanging="425"/>
        <w:rPr>
          <w:rFonts w:ascii="Bookman Old Style" w:hAnsi="Bookman Old Style"/>
          <w:lang w:val="id-ID"/>
        </w:rPr>
      </w:pPr>
      <w:r w:rsidRPr="00EE6302">
        <w:rPr>
          <w:rFonts w:ascii="Bookman Old Style" w:hAnsi="Bookman Old Style"/>
          <w:lang w:val="id-ID"/>
        </w:rPr>
        <w:t>Daerah adalah Provinsi Nusa Tenggara Barat</w:t>
      </w:r>
      <w:r w:rsidR="00235331" w:rsidRPr="00EE6302">
        <w:rPr>
          <w:rFonts w:ascii="Bookman Old Style" w:hAnsi="Bookman Old Style"/>
          <w:lang w:val="id-ID"/>
        </w:rPr>
        <w:t>.</w:t>
      </w:r>
    </w:p>
    <w:p w:rsidR="00235331" w:rsidRPr="00EE6302" w:rsidRDefault="00235331" w:rsidP="00EE6302">
      <w:pPr>
        <w:pStyle w:val="BodyTextIndent"/>
        <w:numPr>
          <w:ilvl w:val="0"/>
          <w:numId w:val="4"/>
        </w:numPr>
        <w:ind w:left="1865" w:hanging="425"/>
        <w:rPr>
          <w:rFonts w:ascii="Bookman Old Style" w:hAnsi="Bookman Old Style"/>
          <w:lang w:val="id-ID"/>
        </w:rPr>
      </w:pPr>
      <w:r w:rsidRPr="00EE6302">
        <w:rPr>
          <w:rFonts w:ascii="Bookman Old Style" w:hAnsi="Bookman Old Style"/>
          <w:lang w:val="id-ID"/>
        </w:rPr>
        <w:t>Dewan Perwakilan Rakyat Daerah yang selanjutnya disingkat DPRD adalah Dewan Perwakilan Rakyat Daerah Provinsi</w:t>
      </w:r>
      <w:r w:rsidR="00AA0175">
        <w:rPr>
          <w:rFonts w:ascii="Bookman Old Style" w:hAnsi="Bookman Old Style"/>
        </w:rPr>
        <w:t xml:space="preserve">          </w:t>
      </w:r>
      <w:r w:rsidRPr="00EE6302">
        <w:rPr>
          <w:rFonts w:ascii="Bookman Old Style" w:hAnsi="Bookman Old Style"/>
          <w:lang w:val="id-ID"/>
        </w:rPr>
        <w:t xml:space="preserve"> Nusa Tenggara Barat.</w:t>
      </w:r>
    </w:p>
    <w:p w:rsidR="00235331" w:rsidRPr="00EE6302" w:rsidRDefault="00235331" w:rsidP="00EE6302">
      <w:pPr>
        <w:pStyle w:val="BodyTextIndent"/>
        <w:numPr>
          <w:ilvl w:val="0"/>
          <w:numId w:val="4"/>
        </w:numPr>
        <w:ind w:left="1865" w:hanging="425"/>
        <w:rPr>
          <w:rFonts w:ascii="Bookman Old Style" w:hAnsi="Bookman Old Style"/>
          <w:lang w:val="id-ID"/>
        </w:rPr>
      </w:pPr>
      <w:r w:rsidRPr="00EE6302">
        <w:rPr>
          <w:rFonts w:ascii="Bookman Old Style" w:hAnsi="Bookman Old Style"/>
          <w:lang w:val="id-ID"/>
        </w:rPr>
        <w:lastRenderedPageBreak/>
        <w:t>Pemerintah Daerah adalah Kepala Daerah sebagai unsur penyelenggara Pemerintahan Daerah yang memimpin pelaksanaan Urusan Pemerintahan yang menjadi kewenangan Daerah otonom.</w:t>
      </w:r>
    </w:p>
    <w:p w:rsidR="00235331" w:rsidRPr="00EE6302" w:rsidRDefault="00235331" w:rsidP="00EE6302">
      <w:pPr>
        <w:pStyle w:val="BodyTextIndent"/>
        <w:numPr>
          <w:ilvl w:val="0"/>
          <w:numId w:val="4"/>
        </w:numPr>
        <w:ind w:left="1865" w:hanging="425"/>
        <w:rPr>
          <w:rFonts w:ascii="Bookman Old Style" w:hAnsi="Bookman Old Style"/>
          <w:lang w:val="id-ID"/>
        </w:rPr>
      </w:pPr>
      <w:r w:rsidRPr="00EE6302">
        <w:rPr>
          <w:rFonts w:ascii="Bookman Old Style" w:hAnsi="Bookman Old Style"/>
          <w:lang w:val="id-ID"/>
        </w:rPr>
        <w:t>Gubernur adalah Gubernur Nusa Tenggara Barat.</w:t>
      </w:r>
    </w:p>
    <w:p w:rsidR="00235331" w:rsidRPr="00EE6302" w:rsidRDefault="00235331" w:rsidP="00EE6302">
      <w:pPr>
        <w:pStyle w:val="BodyTextIndent"/>
        <w:numPr>
          <w:ilvl w:val="0"/>
          <w:numId w:val="4"/>
        </w:numPr>
        <w:ind w:left="1865" w:hanging="425"/>
        <w:rPr>
          <w:rFonts w:ascii="Bookman Old Style" w:hAnsi="Bookman Old Style"/>
          <w:lang w:val="id-ID"/>
        </w:rPr>
      </w:pPr>
      <w:r w:rsidRPr="00EE6302">
        <w:rPr>
          <w:rFonts w:ascii="Bookman Old Style" w:hAnsi="Bookman Old Style"/>
          <w:lang w:val="id-ID"/>
        </w:rPr>
        <w:t>Badan Perencanaan Pembangunan, Penelitian dan Pengembangan Daerah yang selanjutnya disingkat BAPPEDA adalah Badan Perencanaan Pembangunan, Penelitian dan Pengembangan Daerah Provinsi Nusa Tenggara Barat.</w:t>
      </w:r>
    </w:p>
    <w:p w:rsidR="00235331" w:rsidRPr="00EE6302" w:rsidRDefault="00235331" w:rsidP="00EE6302">
      <w:pPr>
        <w:pStyle w:val="BodyTextIndent"/>
        <w:numPr>
          <w:ilvl w:val="0"/>
          <w:numId w:val="4"/>
        </w:numPr>
        <w:ind w:left="1865" w:hanging="425"/>
        <w:rPr>
          <w:rFonts w:ascii="Bookman Old Style" w:hAnsi="Bookman Old Style"/>
          <w:lang w:val="id-ID"/>
        </w:rPr>
      </w:pPr>
      <w:r w:rsidRPr="00EE6302">
        <w:rPr>
          <w:rFonts w:ascii="Bookman Old Style" w:hAnsi="Bookman Old Style"/>
          <w:lang w:val="id-ID"/>
        </w:rPr>
        <w:t>Kabupaten/Kota adalah Kabupaten/Kota dalam wilayah daerah Provinsi Nusa Tenggara Barat.</w:t>
      </w:r>
    </w:p>
    <w:p w:rsidR="00235331" w:rsidRPr="00EE6302" w:rsidRDefault="00235331" w:rsidP="00EE6302">
      <w:pPr>
        <w:pStyle w:val="BodyTextIndent"/>
        <w:numPr>
          <w:ilvl w:val="0"/>
          <w:numId w:val="4"/>
        </w:numPr>
        <w:ind w:left="1865" w:hanging="425"/>
        <w:rPr>
          <w:rFonts w:ascii="Bookman Old Style" w:hAnsi="Bookman Old Style"/>
          <w:lang w:val="id-ID"/>
        </w:rPr>
      </w:pPr>
      <w:r w:rsidRPr="00EE6302">
        <w:rPr>
          <w:rFonts w:ascii="Bookman Old Style" w:hAnsi="Bookman Old Style"/>
          <w:lang w:val="id-ID"/>
        </w:rPr>
        <w:t>Rencana Kerja Pemerintah Daerah Tahun 2019 yang selanjutnya disingkat RKPD Tahun 2019 adalah dokumen perencanaan pembangunan daerah untuk periode 1 tahun yang dimulai pada tanggal 1 Januari 2019 dan berakhir pada tanggal 31 Desember 2019.</w:t>
      </w:r>
    </w:p>
    <w:p w:rsidR="00235331" w:rsidRPr="00EE6302" w:rsidRDefault="00235331" w:rsidP="00EE6302">
      <w:pPr>
        <w:pStyle w:val="BodyTextIndent"/>
        <w:numPr>
          <w:ilvl w:val="0"/>
          <w:numId w:val="4"/>
        </w:numPr>
        <w:ind w:left="1865" w:hanging="425"/>
        <w:rPr>
          <w:rFonts w:ascii="Bookman Old Style" w:hAnsi="Bookman Old Style"/>
          <w:lang w:val="id-ID"/>
        </w:rPr>
      </w:pPr>
      <w:r w:rsidRPr="00EE6302">
        <w:rPr>
          <w:rFonts w:ascii="Bookman Old Style" w:hAnsi="Bookman Old Style"/>
          <w:lang w:val="id-ID"/>
        </w:rPr>
        <w:t>Rencana Kerja Pemerintah Daerah yang selanjutnya disingkat RKPD adalah suatu dokumen perencanaan pembangunan daerah yang memuat prioritas pembangunan yang merupakan hasil Musyawarah Perencanaan Pembangunan Daerah.</w:t>
      </w:r>
    </w:p>
    <w:p w:rsidR="00235331" w:rsidRPr="00EE6302" w:rsidRDefault="00235331" w:rsidP="00EE6302">
      <w:pPr>
        <w:pStyle w:val="BodyTextIndent"/>
        <w:numPr>
          <w:ilvl w:val="0"/>
          <w:numId w:val="4"/>
        </w:numPr>
        <w:ind w:left="1865" w:hanging="425"/>
        <w:rPr>
          <w:rFonts w:ascii="Bookman Old Style" w:hAnsi="Bookman Old Style"/>
          <w:lang w:val="id-ID"/>
        </w:rPr>
      </w:pPr>
      <w:r w:rsidRPr="00EE6302">
        <w:rPr>
          <w:rFonts w:ascii="Bookman Old Style" w:hAnsi="Bookman Old Style"/>
          <w:lang w:val="id-ID"/>
        </w:rPr>
        <w:t>Musyawarah Perencanaan Pembangunan Daerah yang selanjutnya disingkat Musrenbang adalah forum antar pelaku dalam rangka menyusun rencana pembangunan Nasional dan rencana pembangunan Daerah.</w:t>
      </w:r>
    </w:p>
    <w:p w:rsidR="00955FFA" w:rsidRPr="00EE6302" w:rsidRDefault="00955FFA" w:rsidP="00EE6302">
      <w:pPr>
        <w:pStyle w:val="BodyTextIndent"/>
        <w:numPr>
          <w:ilvl w:val="0"/>
          <w:numId w:val="4"/>
        </w:numPr>
        <w:ind w:left="1865" w:hanging="425"/>
        <w:rPr>
          <w:rFonts w:ascii="Bookman Old Style" w:hAnsi="Bookman Old Style"/>
          <w:lang w:val="id-ID"/>
        </w:rPr>
      </w:pPr>
      <w:r w:rsidRPr="00EE6302">
        <w:rPr>
          <w:rFonts w:ascii="Bookman Old Style" w:hAnsi="Bookman Old Style"/>
          <w:lang w:val="id-ID"/>
        </w:rPr>
        <w:t>Rancangan Anggaran Pendapatan dan Belanja Daerah yang selanjutnya disingkat RAPBD adalah rancangan keuangan tahunan pemerintah daerah yang dibahas bersama oleh pemerintah daerah dan Dewan Perwakilan Rakyat Daerah.</w:t>
      </w:r>
    </w:p>
    <w:p w:rsidR="00955FFA" w:rsidRPr="00EE6302" w:rsidRDefault="00955FFA" w:rsidP="00EE6302">
      <w:pPr>
        <w:pStyle w:val="BodyTextIndent"/>
        <w:numPr>
          <w:ilvl w:val="0"/>
          <w:numId w:val="4"/>
        </w:numPr>
        <w:ind w:left="1865" w:hanging="425"/>
        <w:rPr>
          <w:rFonts w:ascii="Bookman Old Style" w:hAnsi="Bookman Old Style"/>
          <w:lang w:val="id-ID"/>
        </w:rPr>
      </w:pPr>
      <w:r w:rsidRPr="00EE6302">
        <w:rPr>
          <w:rFonts w:ascii="Bookman Old Style" w:hAnsi="Bookman Old Style"/>
          <w:lang w:val="id-ID"/>
        </w:rPr>
        <w:t>Rancangan Anggaran Pendapatan dan Belanja Negara yang selanjutnya disingkat RAPBN adalah rancangan keuangan tahunan pemerintah negara yang disetujui oleh Dewan Perwakilan Rakyat.</w:t>
      </w:r>
    </w:p>
    <w:p w:rsidR="00955FFA" w:rsidRPr="00EE6302" w:rsidRDefault="00955FFA" w:rsidP="00EE6302">
      <w:pPr>
        <w:pStyle w:val="BodyTextIndent"/>
        <w:numPr>
          <w:ilvl w:val="0"/>
          <w:numId w:val="4"/>
        </w:numPr>
        <w:ind w:left="1865" w:hanging="425"/>
        <w:rPr>
          <w:rFonts w:ascii="Bookman Old Style" w:hAnsi="Bookman Old Style"/>
          <w:lang w:val="id-ID"/>
        </w:rPr>
      </w:pPr>
      <w:r w:rsidRPr="00EE6302">
        <w:rPr>
          <w:rFonts w:ascii="Bookman Old Style" w:hAnsi="Bookman Old Style"/>
          <w:lang w:val="id-ID"/>
        </w:rPr>
        <w:t>Anggaran Pendapatan dan Belanja Daerah yang selanjutnya disingkat APBD adalah rencana tahunan keuangan pemerintah daerah yang dibahas dan disetujui bersama oleh Pemerintah Daerah dan Dewan Perwakilan Rakyat Daerah, dan ditetapkan dengan peraturan daerah.</w:t>
      </w:r>
    </w:p>
    <w:p w:rsidR="00955FFA" w:rsidRPr="00EE6302" w:rsidRDefault="00955FFA" w:rsidP="00EE6302">
      <w:pPr>
        <w:pStyle w:val="BodyTextIndent"/>
        <w:numPr>
          <w:ilvl w:val="0"/>
          <w:numId w:val="4"/>
        </w:numPr>
        <w:ind w:left="1865" w:hanging="425"/>
        <w:rPr>
          <w:rFonts w:ascii="Bookman Old Style" w:hAnsi="Bookman Old Style"/>
          <w:lang w:val="id-ID"/>
        </w:rPr>
      </w:pPr>
      <w:r w:rsidRPr="00EE6302">
        <w:rPr>
          <w:rFonts w:ascii="Bookman Old Style" w:hAnsi="Bookman Old Style"/>
          <w:lang w:val="id-ID"/>
        </w:rPr>
        <w:t>Anggaran Pendapatan dan Belanja Negara yang selanjutnya disingkat APBN adalah rencana tahunan keuangan pemerintah negara yang disetujui oleh Dewan Perwakilan Rakyat</w:t>
      </w:r>
      <w:r w:rsidR="00B674B3" w:rsidRPr="00EE6302">
        <w:rPr>
          <w:rFonts w:ascii="Bookman Old Style" w:hAnsi="Bookman Old Style"/>
          <w:lang w:val="id-ID"/>
        </w:rPr>
        <w:t>, dan ditetapkan dengan undang-undang.</w:t>
      </w:r>
    </w:p>
    <w:p w:rsidR="00B674B3" w:rsidRPr="00EE6302" w:rsidRDefault="00B674B3" w:rsidP="00EE6302">
      <w:pPr>
        <w:pStyle w:val="BodyTextIndent"/>
        <w:numPr>
          <w:ilvl w:val="0"/>
          <w:numId w:val="4"/>
        </w:numPr>
        <w:ind w:left="1865" w:hanging="425"/>
        <w:rPr>
          <w:rFonts w:ascii="Bookman Old Style" w:hAnsi="Bookman Old Style"/>
          <w:lang w:val="id-ID"/>
        </w:rPr>
      </w:pPr>
      <w:r w:rsidRPr="00EE6302">
        <w:rPr>
          <w:rFonts w:ascii="Bookman Old Style" w:hAnsi="Bookman Old Style"/>
          <w:lang w:val="id-ID"/>
        </w:rPr>
        <w:t>Plafon anggaran adalah patokan batas maksimal anggaran yang diberikan kepada Perangkat Daerah untuk setiap program sebagai acuan dalam penyusunan Rencana Kerja Anggaran Perangkat Daerah setelah disepakati Dewan Perwakilan Rakyat Daerah.</w:t>
      </w:r>
    </w:p>
    <w:p w:rsidR="00B674B3" w:rsidRPr="00EE6302" w:rsidRDefault="00B674B3" w:rsidP="00EE6302">
      <w:pPr>
        <w:pStyle w:val="BodyTextIndent"/>
        <w:numPr>
          <w:ilvl w:val="0"/>
          <w:numId w:val="4"/>
        </w:numPr>
        <w:ind w:left="1865" w:hanging="425"/>
        <w:rPr>
          <w:rFonts w:ascii="Bookman Old Style" w:hAnsi="Bookman Old Style"/>
          <w:lang w:val="id-ID"/>
        </w:rPr>
      </w:pPr>
      <w:r w:rsidRPr="00EE6302">
        <w:rPr>
          <w:rFonts w:ascii="Bookman Old Style" w:hAnsi="Bookman Old Style"/>
          <w:lang w:val="id-ID"/>
        </w:rPr>
        <w:t>Dokumen Pelaksanaan Anggaran Perangkat Daerah yang selanjutnya disingkat</w:t>
      </w:r>
      <w:r w:rsidR="00DD1EAC" w:rsidRPr="00EE6302">
        <w:rPr>
          <w:rFonts w:ascii="Bookman Old Style" w:hAnsi="Bookman Old Style"/>
          <w:lang w:val="id-ID"/>
        </w:rPr>
        <w:t xml:space="preserve"> DPA Perangkat Daerah merupakan dokumen yang memuat pendapatan dan belanja setiap Perangkat Daerah yang digunakan sebagai dasar pelaksanaan oleh pengguna anggaran.</w:t>
      </w:r>
    </w:p>
    <w:p w:rsidR="00DD1EAC" w:rsidRPr="00EE6302" w:rsidRDefault="00DD1EAC" w:rsidP="00EE6302">
      <w:pPr>
        <w:pStyle w:val="BodyTextIndent"/>
        <w:numPr>
          <w:ilvl w:val="0"/>
          <w:numId w:val="4"/>
        </w:numPr>
        <w:ind w:left="1865" w:hanging="425"/>
        <w:rPr>
          <w:rFonts w:ascii="Bookman Old Style" w:hAnsi="Bookman Old Style"/>
          <w:lang w:val="id-ID"/>
        </w:rPr>
      </w:pPr>
      <w:r w:rsidRPr="00EE6302">
        <w:rPr>
          <w:rFonts w:ascii="Bookman Old Style" w:hAnsi="Bookman Old Style"/>
          <w:lang w:val="id-ID"/>
        </w:rPr>
        <w:t>Daftar Isian Pelaksanaan Anggaran, yang selanjutnya disingkat DIPA atau dokumen lain yang disamakan dengan DIPA, adalah suatu dokumen pelaksanaan anggaran yang dibuat oleh menteri/pimpinan lembaga serta disahkan oleh Menteri Keuangan dan berfungsi sebagai dokumen pelaksanaan pendanaan kegiatan serta dokumen pendukung kegiatan akuntansi pemerintah.</w:t>
      </w:r>
    </w:p>
    <w:p w:rsidR="00DD1EAC" w:rsidRPr="00EE6302" w:rsidRDefault="00DD1EAC" w:rsidP="00EE6302">
      <w:pPr>
        <w:pStyle w:val="BodyTextIndent"/>
        <w:numPr>
          <w:ilvl w:val="0"/>
          <w:numId w:val="4"/>
        </w:numPr>
        <w:ind w:left="1865" w:hanging="425"/>
        <w:rPr>
          <w:rFonts w:ascii="Bookman Old Style" w:hAnsi="Bookman Old Style"/>
          <w:lang w:val="id-ID"/>
        </w:rPr>
      </w:pPr>
      <w:r w:rsidRPr="00EE6302">
        <w:rPr>
          <w:rFonts w:ascii="Bookman Old Style" w:hAnsi="Bookman Old Style"/>
          <w:lang w:val="id-ID"/>
        </w:rPr>
        <w:t xml:space="preserve">Laporan Akuntabilitas Kinerja Instansi Pemerintah yang selanjutnya disingkat LAKIP adalah merupakan bentuk laporan pertanggungjawaban dari satuan kerja perangkat daerah terhadap </w:t>
      </w:r>
      <w:r w:rsidRPr="00EE6302">
        <w:rPr>
          <w:rFonts w:ascii="Bookman Old Style" w:hAnsi="Bookman Old Style"/>
          <w:lang w:val="id-ID"/>
        </w:rPr>
        <w:lastRenderedPageBreak/>
        <w:t>pelaksanaan tugas pokok dan fungsi serta realisasi rencana kerja selama 1 (satu) tahun.</w:t>
      </w:r>
    </w:p>
    <w:p w:rsidR="00DD1EAC" w:rsidRPr="009D1103" w:rsidRDefault="00DD1EAC" w:rsidP="00583D8F">
      <w:pPr>
        <w:pStyle w:val="BodyTextIndent"/>
        <w:spacing w:before="240"/>
        <w:ind w:left="1560" w:hanging="142"/>
        <w:jc w:val="center"/>
        <w:rPr>
          <w:rFonts w:ascii="Bookman Old Style" w:hAnsi="Bookman Old Style"/>
          <w:lang w:val="id-ID"/>
        </w:rPr>
      </w:pPr>
      <w:r w:rsidRPr="009D1103">
        <w:rPr>
          <w:rFonts w:ascii="Bookman Old Style" w:hAnsi="Bookman Old Style"/>
          <w:lang w:val="id-ID"/>
        </w:rPr>
        <w:t>Pasal 2</w:t>
      </w:r>
    </w:p>
    <w:p w:rsidR="00DD1EAC" w:rsidRPr="009D1103" w:rsidRDefault="00DD1EAC" w:rsidP="00EE6302">
      <w:pPr>
        <w:pStyle w:val="BodyTextIndent"/>
        <w:numPr>
          <w:ilvl w:val="0"/>
          <w:numId w:val="5"/>
        </w:numPr>
        <w:spacing w:before="120"/>
        <w:ind w:left="1984" w:hanging="425"/>
        <w:rPr>
          <w:rFonts w:ascii="Bookman Old Style" w:hAnsi="Bookman Old Style"/>
          <w:lang w:val="id-ID"/>
        </w:rPr>
      </w:pPr>
      <w:r w:rsidRPr="009D1103">
        <w:rPr>
          <w:rFonts w:ascii="Bookman Old Style" w:hAnsi="Bookman Old Style"/>
          <w:lang w:val="id-ID"/>
        </w:rPr>
        <w:t>RKPD memuat rancangan kerangka ekonomi daerah, kebijakan keuangan daerah, prioritas pembangunan daerah serta rencana kerja dan pendanaan</w:t>
      </w:r>
      <w:r w:rsidR="009C1136" w:rsidRPr="009D1103">
        <w:rPr>
          <w:rFonts w:ascii="Bookman Old Style" w:hAnsi="Bookman Old Style"/>
          <w:lang w:val="id-ID"/>
        </w:rPr>
        <w:t xml:space="preserve"> pembangunan daerah dilaksanakan langsung oleh pemerintah daerah untuk mendorong partisipasi masyarakat.</w:t>
      </w:r>
    </w:p>
    <w:p w:rsidR="009C1136" w:rsidRPr="009D1103" w:rsidRDefault="009C1136" w:rsidP="00EE6302">
      <w:pPr>
        <w:pStyle w:val="BodyTextIndent"/>
        <w:numPr>
          <w:ilvl w:val="0"/>
          <w:numId w:val="5"/>
        </w:numPr>
        <w:spacing w:before="120"/>
        <w:ind w:left="1984" w:hanging="425"/>
        <w:rPr>
          <w:rFonts w:ascii="Bookman Old Style" w:hAnsi="Bookman Old Style"/>
          <w:lang w:val="id-ID"/>
        </w:rPr>
      </w:pPr>
      <w:r w:rsidRPr="009D1103">
        <w:rPr>
          <w:rFonts w:ascii="Bookman Old Style" w:hAnsi="Bookman Old Style"/>
          <w:lang w:val="id-ID"/>
        </w:rPr>
        <w:t xml:space="preserve">RKPD sebagaimana dimaksud pada ayat (1) tercantum dalam </w:t>
      </w:r>
      <w:r w:rsidR="009D1103">
        <w:rPr>
          <w:rFonts w:ascii="Bookman Old Style" w:hAnsi="Bookman Old Style"/>
        </w:rPr>
        <w:t>L</w:t>
      </w:r>
      <w:r w:rsidRPr="009D1103">
        <w:rPr>
          <w:rFonts w:ascii="Bookman Old Style" w:hAnsi="Bookman Old Style"/>
          <w:lang w:val="id-ID"/>
        </w:rPr>
        <w:t>ampiran yang merupakan bagian tidak terpisahkan dari Peraturan Gubernur ini.</w:t>
      </w:r>
    </w:p>
    <w:p w:rsidR="009C1136" w:rsidRPr="009D1103" w:rsidRDefault="009C1136" w:rsidP="00EE6302">
      <w:pPr>
        <w:pStyle w:val="BodyTextIndent"/>
        <w:numPr>
          <w:ilvl w:val="0"/>
          <w:numId w:val="5"/>
        </w:numPr>
        <w:spacing w:before="120"/>
        <w:ind w:left="1984" w:hanging="425"/>
        <w:rPr>
          <w:rFonts w:ascii="Bookman Old Style" w:hAnsi="Bookman Old Style"/>
          <w:lang w:val="id-ID"/>
        </w:rPr>
      </w:pPr>
      <w:r w:rsidRPr="009D1103">
        <w:rPr>
          <w:rFonts w:ascii="Bookman Old Style" w:hAnsi="Bookman Old Style"/>
          <w:lang w:val="id-ID"/>
        </w:rPr>
        <w:t>RKPD sebagaimana dimaksud pada ayat (2) disusun dengan sistematika sebagai berikut:</w:t>
      </w:r>
    </w:p>
    <w:p w:rsidR="009C1136" w:rsidRPr="009D1103" w:rsidRDefault="009C1136" w:rsidP="009D1103">
      <w:pPr>
        <w:pStyle w:val="BodyTextIndent"/>
        <w:tabs>
          <w:tab w:val="left" w:pos="3119"/>
        </w:tabs>
        <w:ind w:left="3119" w:hanging="1134"/>
        <w:rPr>
          <w:rFonts w:ascii="Bookman Old Style" w:hAnsi="Bookman Old Style"/>
          <w:lang w:val="id-ID"/>
        </w:rPr>
      </w:pPr>
      <w:r w:rsidRPr="009D1103">
        <w:rPr>
          <w:rFonts w:ascii="Bookman Old Style" w:hAnsi="Bookman Old Style"/>
          <w:lang w:val="id-ID"/>
        </w:rPr>
        <w:t xml:space="preserve">BAB I </w:t>
      </w:r>
      <w:r w:rsidRPr="009D1103">
        <w:rPr>
          <w:rFonts w:ascii="Bookman Old Style" w:hAnsi="Bookman Old Style"/>
          <w:lang w:val="id-ID"/>
        </w:rPr>
        <w:tab/>
        <w:t>PENDAHULUAN</w:t>
      </w:r>
    </w:p>
    <w:p w:rsidR="009C1136" w:rsidRPr="009D1103" w:rsidRDefault="009C1136" w:rsidP="009D1103">
      <w:pPr>
        <w:pStyle w:val="BodyTextIndent"/>
        <w:tabs>
          <w:tab w:val="left" w:pos="3119"/>
        </w:tabs>
        <w:ind w:left="3119" w:hanging="1134"/>
        <w:rPr>
          <w:rFonts w:ascii="Bookman Old Style" w:hAnsi="Bookman Old Style"/>
          <w:lang w:val="id-ID"/>
        </w:rPr>
      </w:pPr>
      <w:r w:rsidRPr="009D1103">
        <w:rPr>
          <w:rFonts w:ascii="Bookman Old Style" w:hAnsi="Bookman Old Style"/>
          <w:lang w:val="id-ID"/>
        </w:rPr>
        <w:t>BAB II</w:t>
      </w:r>
      <w:r w:rsidRPr="009D1103">
        <w:rPr>
          <w:rFonts w:ascii="Bookman Old Style" w:hAnsi="Bookman Old Style"/>
          <w:lang w:val="id-ID"/>
        </w:rPr>
        <w:tab/>
        <w:t>GAMBARAN UMUM KONDISI DAERAH</w:t>
      </w:r>
    </w:p>
    <w:p w:rsidR="001E2E1F" w:rsidRPr="009D1103" w:rsidRDefault="001E2E1F" w:rsidP="009D1103">
      <w:pPr>
        <w:pStyle w:val="BodyTextIndent"/>
        <w:tabs>
          <w:tab w:val="left" w:pos="3119"/>
        </w:tabs>
        <w:ind w:left="3119" w:hanging="1134"/>
        <w:rPr>
          <w:rFonts w:ascii="Bookman Old Style" w:hAnsi="Bookman Old Style"/>
          <w:lang w:val="id-ID"/>
        </w:rPr>
      </w:pPr>
      <w:r w:rsidRPr="009D1103">
        <w:rPr>
          <w:rFonts w:ascii="Bookman Old Style" w:hAnsi="Bookman Old Style"/>
          <w:lang w:val="id-ID"/>
        </w:rPr>
        <w:t>BAB III</w:t>
      </w:r>
      <w:r w:rsidRPr="009D1103">
        <w:rPr>
          <w:rFonts w:ascii="Bookman Old Style" w:hAnsi="Bookman Old Style"/>
          <w:lang w:val="id-ID"/>
        </w:rPr>
        <w:tab/>
        <w:t>KERANGKA EKONOMI DAN KEUANGAN DAERAH</w:t>
      </w:r>
    </w:p>
    <w:p w:rsidR="001E2E1F" w:rsidRPr="009D1103" w:rsidRDefault="001E2E1F" w:rsidP="009D1103">
      <w:pPr>
        <w:pStyle w:val="BodyTextIndent"/>
        <w:tabs>
          <w:tab w:val="left" w:pos="3119"/>
        </w:tabs>
        <w:ind w:left="3119" w:hanging="1134"/>
        <w:rPr>
          <w:rFonts w:ascii="Bookman Old Style" w:hAnsi="Bookman Old Style"/>
          <w:lang w:val="id-ID"/>
        </w:rPr>
      </w:pPr>
      <w:r w:rsidRPr="009D1103">
        <w:rPr>
          <w:rFonts w:ascii="Bookman Old Style" w:hAnsi="Bookman Old Style"/>
          <w:lang w:val="id-ID"/>
        </w:rPr>
        <w:t>BAB IV</w:t>
      </w:r>
      <w:r w:rsidRPr="009D1103">
        <w:rPr>
          <w:rFonts w:ascii="Bookman Old Style" w:hAnsi="Bookman Old Style"/>
          <w:lang w:val="id-ID"/>
        </w:rPr>
        <w:tab/>
        <w:t>SASARAN DAN PRIORITAS PEMBANGUNAN DAERAH</w:t>
      </w:r>
    </w:p>
    <w:p w:rsidR="001E2E1F" w:rsidRPr="009D1103" w:rsidRDefault="001E2E1F" w:rsidP="009D1103">
      <w:pPr>
        <w:pStyle w:val="BodyTextIndent"/>
        <w:tabs>
          <w:tab w:val="left" w:pos="3119"/>
        </w:tabs>
        <w:ind w:left="3119" w:hanging="1134"/>
        <w:rPr>
          <w:rFonts w:ascii="Bookman Old Style" w:hAnsi="Bookman Old Style"/>
          <w:lang w:val="id-ID"/>
        </w:rPr>
      </w:pPr>
      <w:r w:rsidRPr="009D1103">
        <w:rPr>
          <w:rFonts w:ascii="Bookman Old Style" w:hAnsi="Bookman Old Style"/>
          <w:lang w:val="id-ID"/>
        </w:rPr>
        <w:t>BAB V</w:t>
      </w:r>
      <w:r w:rsidRPr="009D1103">
        <w:rPr>
          <w:rFonts w:ascii="Bookman Old Style" w:hAnsi="Bookman Old Style"/>
          <w:lang w:val="id-ID"/>
        </w:rPr>
        <w:tab/>
        <w:t>ARAH KEBIJAKAN PEMBANGUNAN KABUPATEN/KOTA</w:t>
      </w:r>
    </w:p>
    <w:p w:rsidR="001E2E1F" w:rsidRPr="009D1103" w:rsidRDefault="001E2E1F" w:rsidP="009D1103">
      <w:pPr>
        <w:pStyle w:val="BodyTextIndent"/>
        <w:tabs>
          <w:tab w:val="left" w:pos="3119"/>
        </w:tabs>
        <w:ind w:left="3119" w:hanging="1134"/>
        <w:rPr>
          <w:rFonts w:ascii="Bookman Old Style" w:hAnsi="Bookman Old Style"/>
          <w:lang w:val="id-ID"/>
        </w:rPr>
      </w:pPr>
      <w:r w:rsidRPr="009D1103">
        <w:rPr>
          <w:rFonts w:ascii="Bookman Old Style" w:hAnsi="Bookman Old Style"/>
          <w:lang w:val="id-ID"/>
        </w:rPr>
        <w:t>BAB VI</w:t>
      </w:r>
      <w:r w:rsidRPr="009D1103">
        <w:rPr>
          <w:rFonts w:ascii="Bookman Old Style" w:hAnsi="Bookman Old Style"/>
          <w:lang w:val="id-ID"/>
        </w:rPr>
        <w:tab/>
        <w:t>RENCANA KERJA DAN PENDANAAN DAERAH</w:t>
      </w:r>
    </w:p>
    <w:p w:rsidR="001E2E1F" w:rsidRPr="009D1103" w:rsidRDefault="001E2E1F" w:rsidP="009D1103">
      <w:pPr>
        <w:pStyle w:val="BodyTextIndent"/>
        <w:tabs>
          <w:tab w:val="left" w:pos="3119"/>
        </w:tabs>
        <w:ind w:left="3119" w:hanging="1134"/>
        <w:rPr>
          <w:rFonts w:ascii="Bookman Old Style" w:hAnsi="Bookman Old Style"/>
          <w:lang w:val="id-ID"/>
        </w:rPr>
      </w:pPr>
      <w:r w:rsidRPr="009D1103">
        <w:rPr>
          <w:rFonts w:ascii="Bookman Old Style" w:hAnsi="Bookman Old Style"/>
          <w:lang w:val="id-ID"/>
        </w:rPr>
        <w:t>BAB VII</w:t>
      </w:r>
      <w:r w:rsidRPr="009D1103">
        <w:rPr>
          <w:rFonts w:ascii="Bookman Old Style" w:hAnsi="Bookman Old Style"/>
          <w:lang w:val="id-ID"/>
        </w:rPr>
        <w:tab/>
        <w:t>KINERJA PENYELENGGARAAN PEMERINTAH DAERAH</w:t>
      </w:r>
    </w:p>
    <w:p w:rsidR="001E2E1F" w:rsidRPr="009D1103" w:rsidRDefault="001E2E1F" w:rsidP="009D1103">
      <w:pPr>
        <w:pStyle w:val="BodyTextIndent"/>
        <w:tabs>
          <w:tab w:val="left" w:pos="3119"/>
        </w:tabs>
        <w:ind w:left="3119" w:hanging="1134"/>
        <w:rPr>
          <w:rFonts w:ascii="Bookman Old Style" w:hAnsi="Bookman Old Style"/>
          <w:lang w:val="id-ID"/>
        </w:rPr>
      </w:pPr>
      <w:r w:rsidRPr="009D1103">
        <w:rPr>
          <w:rFonts w:ascii="Bookman Old Style" w:hAnsi="Bookman Old Style"/>
          <w:lang w:val="id-ID"/>
        </w:rPr>
        <w:t>BAB VIII</w:t>
      </w:r>
      <w:r w:rsidR="005D6549" w:rsidRPr="009D1103">
        <w:rPr>
          <w:rFonts w:ascii="Bookman Old Style" w:hAnsi="Bookman Old Style"/>
          <w:lang w:val="id-ID"/>
        </w:rPr>
        <w:t xml:space="preserve">  PENUTUP</w:t>
      </w:r>
    </w:p>
    <w:p w:rsidR="005D6549" w:rsidRPr="009D1103" w:rsidRDefault="005D6549" w:rsidP="00583D8F">
      <w:pPr>
        <w:pStyle w:val="BodyTextIndent"/>
        <w:spacing w:before="240"/>
        <w:ind w:left="1560" w:hanging="142"/>
        <w:jc w:val="center"/>
        <w:rPr>
          <w:rFonts w:ascii="Bookman Old Style" w:hAnsi="Bookman Old Style"/>
          <w:lang w:val="id-ID"/>
        </w:rPr>
      </w:pPr>
      <w:r w:rsidRPr="009D1103">
        <w:rPr>
          <w:rFonts w:ascii="Bookman Old Style" w:hAnsi="Bookman Old Style"/>
          <w:lang w:val="id-ID"/>
        </w:rPr>
        <w:t>Pasal 3</w:t>
      </w:r>
    </w:p>
    <w:p w:rsidR="005D6549" w:rsidRPr="009D1103" w:rsidRDefault="005D6549" w:rsidP="00EE6302">
      <w:pPr>
        <w:pStyle w:val="BodyTextIndent"/>
        <w:spacing w:before="120"/>
        <w:ind w:left="1418" w:firstLine="0"/>
        <w:rPr>
          <w:rFonts w:ascii="Bookman Old Style" w:hAnsi="Bookman Old Style"/>
          <w:lang w:val="id-ID"/>
        </w:rPr>
      </w:pPr>
      <w:r w:rsidRPr="009D1103">
        <w:rPr>
          <w:rFonts w:ascii="Bookman Old Style" w:hAnsi="Bookman Old Style"/>
          <w:lang w:val="id-ID"/>
        </w:rPr>
        <w:t>RKPD sebagaimana dimaksud dalam Pasal 2 digunakan sebagai :</w:t>
      </w:r>
    </w:p>
    <w:p w:rsidR="005D6549" w:rsidRPr="009D1103" w:rsidRDefault="009D1103" w:rsidP="00EE6302">
      <w:pPr>
        <w:pStyle w:val="BodyTextIndent"/>
        <w:numPr>
          <w:ilvl w:val="0"/>
          <w:numId w:val="6"/>
        </w:numPr>
        <w:ind w:left="1865" w:hanging="425"/>
        <w:rPr>
          <w:rFonts w:ascii="Bookman Old Style" w:hAnsi="Bookman Old Style"/>
          <w:lang w:val="id-ID"/>
        </w:rPr>
      </w:pPr>
      <w:r>
        <w:rPr>
          <w:rFonts w:ascii="Bookman Old Style" w:hAnsi="Bookman Old Style"/>
        </w:rPr>
        <w:t>p</w:t>
      </w:r>
      <w:r w:rsidR="005D6549" w:rsidRPr="009D1103">
        <w:rPr>
          <w:rFonts w:ascii="Bookman Old Style" w:hAnsi="Bookman Old Style"/>
          <w:lang w:val="id-ID"/>
        </w:rPr>
        <w:t>edoman Perangkat Daerah lingkup Pemerintah Provinsi</w:t>
      </w:r>
      <w:r w:rsidR="00AA0175">
        <w:rPr>
          <w:rFonts w:ascii="Bookman Old Style" w:hAnsi="Bookman Old Style"/>
        </w:rPr>
        <w:t xml:space="preserve">         </w:t>
      </w:r>
      <w:r w:rsidR="005D6549" w:rsidRPr="009D1103">
        <w:rPr>
          <w:rFonts w:ascii="Bookman Old Style" w:hAnsi="Bookman Old Style"/>
          <w:lang w:val="id-ID"/>
        </w:rPr>
        <w:t xml:space="preserve"> Nusa Tenggara Barat dalam menyusun rencana kerja Perangkat Daerah Tahun 2019;</w:t>
      </w:r>
    </w:p>
    <w:p w:rsidR="005D6549" w:rsidRPr="009D1103" w:rsidRDefault="009D1103" w:rsidP="00EE6302">
      <w:pPr>
        <w:pStyle w:val="BodyTextIndent"/>
        <w:numPr>
          <w:ilvl w:val="0"/>
          <w:numId w:val="6"/>
        </w:numPr>
        <w:ind w:left="1865" w:hanging="425"/>
        <w:rPr>
          <w:rFonts w:ascii="Bookman Old Style" w:hAnsi="Bookman Old Style"/>
          <w:lang w:val="id-ID"/>
        </w:rPr>
      </w:pPr>
      <w:r>
        <w:rPr>
          <w:rFonts w:ascii="Bookman Old Style" w:hAnsi="Bookman Old Style"/>
        </w:rPr>
        <w:t>p</w:t>
      </w:r>
      <w:r w:rsidR="005D6549" w:rsidRPr="009D1103">
        <w:rPr>
          <w:rFonts w:ascii="Bookman Old Style" w:hAnsi="Bookman Old Style"/>
          <w:lang w:val="id-ID"/>
        </w:rPr>
        <w:t>edoman penyusunan RKA APBD dan RKA Kementerian/Lembaga APBD bagi Perangkat Daerah lingkup Pemerintah Provinsi</w:t>
      </w:r>
      <w:r w:rsidR="00AA0175">
        <w:rPr>
          <w:rFonts w:ascii="Bookman Old Style" w:hAnsi="Bookman Old Style"/>
        </w:rPr>
        <w:t xml:space="preserve">       </w:t>
      </w:r>
      <w:r w:rsidR="005D6549" w:rsidRPr="009D1103">
        <w:rPr>
          <w:rFonts w:ascii="Bookman Old Style" w:hAnsi="Bookman Old Style"/>
          <w:lang w:val="id-ID"/>
        </w:rPr>
        <w:t xml:space="preserve"> Nusa Tenggara Barat; dan</w:t>
      </w:r>
    </w:p>
    <w:p w:rsidR="005D6549" w:rsidRPr="009D1103" w:rsidRDefault="009D1103" w:rsidP="00EE6302">
      <w:pPr>
        <w:pStyle w:val="BodyTextIndent"/>
        <w:numPr>
          <w:ilvl w:val="0"/>
          <w:numId w:val="6"/>
        </w:numPr>
        <w:ind w:left="1865" w:hanging="425"/>
        <w:rPr>
          <w:rFonts w:ascii="Bookman Old Style" w:hAnsi="Bookman Old Style"/>
          <w:lang w:val="id-ID"/>
        </w:rPr>
      </w:pPr>
      <w:proofErr w:type="gramStart"/>
      <w:r>
        <w:rPr>
          <w:rFonts w:ascii="Bookman Old Style" w:hAnsi="Bookman Old Style"/>
        </w:rPr>
        <w:t>a</w:t>
      </w:r>
      <w:r w:rsidR="005D6549" w:rsidRPr="009D1103">
        <w:rPr>
          <w:rFonts w:ascii="Bookman Old Style" w:hAnsi="Bookman Old Style"/>
          <w:lang w:val="id-ID"/>
        </w:rPr>
        <w:t>cuan</w:t>
      </w:r>
      <w:proofErr w:type="gramEnd"/>
      <w:r w:rsidR="005D6549" w:rsidRPr="009D1103">
        <w:rPr>
          <w:rFonts w:ascii="Bookman Old Style" w:hAnsi="Bookman Old Style"/>
          <w:lang w:val="id-ID"/>
        </w:rPr>
        <w:t xml:space="preserve"> Pemerintah Kabupaten/Kota dalam menyusun RKPD Kabupaten/Kota Tahun 2019.</w:t>
      </w:r>
    </w:p>
    <w:p w:rsidR="005D6549" w:rsidRPr="009D1103" w:rsidRDefault="005D6549" w:rsidP="00583D8F">
      <w:pPr>
        <w:pStyle w:val="BodyTextIndent"/>
        <w:spacing w:before="240"/>
        <w:ind w:left="1560" w:hanging="142"/>
        <w:jc w:val="center"/>
        <w:rPr>
          <w:rFonts w:ascii="Bookman Old Style" w:hAnsi="Bookman Old Style"/>
          <w:lang w:val="id-ID"/>
        </w:rPr>
      </w:pPr>
      <w:r w:rsidRPr="009D1103">
        <w:rPr>
          <w:rFonts w:ascii="Bookman Old Style" w:hAnsi="Bookman Old Style"/>
          <w:lang w:val="id-ID"/>
        </w:rPr>
        <w:t>Pasal 4</w:t>
      </w:r>
    </w:p>
    <w:p w:rsidR="005D6549" w:rsidRPr="009D1103" w:rsidRDefault="005D6549" w:rsidP="00EE6302">
      <w:pPr>
        <w:pStyle w:val="BodyTextIndent"/>
        <w:spacing w:before="120"/>
        <w:ind w:left="1418" w:firstLine="0"/>
        <w:rPr>
          <w:rFonts w:ascii="Bookman Old Style" w:hAnsi="Bookman Old Style"/>
          <w:lang w:val="id-ID"/>
        </w:rPr>
      </w:pPr>
      <w:r w:rsidRPr="009D1103">
        <w:rPr>
          <w:rFonts w:ascii="Bookman Old Style" w:hAnsi="Bookman Old Style"/>
          <w:lang w:val="id-ID"/>
        </w:rPr>
        <w:t>Dalam rangka penyusunan RAPBD dan RAPBN Tahun 2019 :</w:t>
      </w:r>
    </w:p>
    <w:p w:rsidR="005D6549" w:rsidRPr="009D1103" w:rsidRDefault="009D1103" w:rsidP="00EE6302">
      <w:pPr>
        <w:pStyle w:val="BodyTextIndent"/>
        <w:numPr>
          <w:ilvl w:val="0"/>
          <w:numId w:val="7"/>
        </w:numPr>
        <w:ind w:left="1865" w:hanging="425"/>
        <w:rPr>
          <w:rFonts w:ascii="Bookman Old Style" w:hAnsi="Bookman Old Style"/>
          <w:lang w:val="id-ID"/>
        </w:rPr>
      </w:pPr>
      <w:r>
        <w:rPr>
          <w:rFonts w:ascii="Bookman Old Style" w:hAnsi="Bookman Old Style"/>
        </w:rPr>
        <w:t>p</w:t>
      </w:r>
      <w:r w:rsidR="005D6549" w:rsidRPr="009D1103">
        <w:rPr>
          <w:rFonts w:ascii="Bookman Old Style" w:hAnsi="Bookman Old Style"/>
          <w:lang w:val="id-ID"/>
        </w:rPr>
        <w:t xml:space="preserve">emerintah </w:t>
      </w:r>
      <w:r>
        <w:rPr>
          <w:rFonts w:ascii="Bookman Old Style" w:hAnsi="Bookman Old Style"/>
        </w:rPr>
        <w:t>d</w:t>
      </w:r>
      <w:r w:rsidR="005D6549" w:rsidRPr="009D1103">
        <w:rPr>
          <w:rFonts w:ascii="Bookman Old Style" w:hAnsi="Bookman Old Style"/>
          <w:lang w:val="id-ID"/>
        </w:rPr>
        <w:t>aerah</w:t>
      </w:r>
      <w:r w:rsidR="00BF43EA" w:rsidRPr="009D1103">
        <w:rPr>
          <w:rFonts w:ascii="Bookman Old Style" w:hAnsi="Bookman Old Style"/>
          <w:lang w:val="id-ID"/>
        </w:rPr>
        <w:t xml:space="preserve"> menggunakan </w:t>
      </w:r>
      <w:r w:rsidR="005E42C1" w:rsidRPr="009D1103">
        <w:rPr>
          <w:rFonts w:ascii="Bookman Old Style" w:hAnsi="Bookman Old Style"/>
          <w:lang w:val="id-ID"/>
        </w:rPr>
        <w:t>RKPD Tahun 2019 sebagai bahan pembahasan Kebijakan Umum Anggaran, Prioritas dan Plafon Anggaran Sementara di DPRD;</w:t>
      </w:r>
    </w:p>
    <w:p w:rsidR="005E42C1" w:rsidRPr="009D1103" w:rsidRDefault="009D1103" w:rsidP="00EE6302">
      <w:pPr>
        <w:pStyle w:val="BodyTextIndent"/>
        <w:numPr>
          <w:ilvl w:val="0"/>
          <w:numId w:val="7"/>
        </w:numPr>
        <w:ind w:left="1865" w:hanging="425"/>
        <w:rPr>
          <w:rFonts w:ascii="Bookman Old Style" w:hAnsi="Bookman Old Style"/>
          <w:lang w:val="id-ID"/>
        </w:rPr>
      </w:pPr>
      <w:proofErr w:type="gramStart"/>
      <w:r>
        <w:rPr>
          <w:rFonts w:ascii="Bookman Old Style" w:hAnsi="Bookman Old Style"/>
        </w:rPr>
        <w:t>p</w:t>
      </w:r>
      <w:r w:rsidR="005E42C1" w:rsidRPr="009D1103">
        <w:rPr>
          <w:rFonts w:ascii="Bookman Old Style" w:hAnsi="Bookman Old Style"/>
          <w:lang w:val="id-ID"/>
        </w:rPr>
        <w:t>erangkat</w:t>
      </w:r>
      <w:proofErr w:type="gramEnd"/>
      <w:r w:rsidR="005E42C1" w:rsidRPr="009D1103">
        <w:rPr>
          <w:rFonts w:ascii="Bookman Old Style" w:hAnsi="Bookman Old Style"/>
          <w:lang w:val="id-ID"/>
        </w:rPr>
        <w:t xml:space="preserve"> </w:t>
      </w:r>
      <w:r>
        <w:rPr>
          <w:rFonts w:ascii="Bookman Old Style" w:hAnsi="Bookman Old Style"/>
        </w:rPr>
        <w:t>d</w:t>
      </w:r>
      <w:r w:rsidR="005E42C1" w:rsidRPr="009D1103">
        <w:rPr>
          <w:rFonts w:ascii="Bookman Old Style" w:hAnsi="Bookman Old Style"/>
          <w:lang w:val="id-ID"/>
        </w:rPr>
        <w:t>aerah lingkup Provinsi Nusa Tenggara Barat menggunakan RKPD Tahun 2019 sebagai bahan pembahasan RKA dengan Kementerian/Lembaga dan DPRD.</w:t>
      </w:r>
    </w:p>
    <w:p w:rsidR="005E42C1" w:rsidRPr="009D1103" w:rsidRDefault="005E42C1" w:rsidP="00583D8F">
      <w:pPr>
        <w:pStyle w:val="BodyTextIndent"/>
        <w:spacing w:before="240"/>
        <w:ind w:left="1560" w:hanging="142"/>
        <w:jc w:val="center"/>
        <w:rPr>
          <w:rFonts w:ascii="Bookman Old Style" w:hAnsi="Bookman Old Style"/>
          <w:lang w:val="id-ID"/>
        </w:rPr>
      </w:pPr>
      <w:r w:rsidRPr="009D1103">
        <w:rPr>
          <w:rFonts w:ascii="Bookman Old Style" w:hAnsi="Bookman Old Style"/>
          <w:lang w:val="id-ID"/>
        </w:rPr>
        <w:t>Pasal 5</w:t>
      </w:r>
    </w:p>
    <w:p w:rsidR="005E42C1" w:rsidRPr="009D1103" w:rsidRDefault="005E42C1" w:rsidP="00EE6302">
      <w:pPr>
        <w:pStyle w:val="BodyTextIndent"/>
        <w:spacing w:before="120"/>
        <w:ind w:left="1418" w:firstLine="0"/>
        <w:rPr>
          <w:rFonts w:ascii="Bookman Old Style" w:hAnsi="Bookman Old Style"/>
          <w:lang w:val="id-ID"/>
        </w:rPr>
      </w:pPr>
      <w:r w:rsidRPr="009D1103">
        <w:rPr>
          <w:rFonts w:ascii="Bookman Old Style" w:hAnsi="Bookman Old Style"/>
          <w:lang w:val="id-ID"/>
        </w:rPr>
        <w:t>Pemerintah Provinsi bersama Dewan Perwakilan Rakyat Daerah menelaah kesesuaian RKA Perangkat Daerah Tahun 2019 denga RKPD Tahun 2019.</w:t>
      </w:r>
    </w:p>
    <w:p w:rsidR="005E42C1" w:rsidRPr="009D1103" w:rsidRDefault="00C61AFD" w:rsidP="00583D8F">
      <w:pPr>
        <w:pStyle w:val="BodyTextIndent"/>
        <w:spacing w:before="240"/>
        <w:ind w:left="1560" w:hanging="142"/>
        <w:jc w:val="center"/>
        <w:rPr>
          <w:rFonts w:ascii="Bookman Old Style" w:hAnsi="Bookman Old Style"/>
          <w:lang w:val="id-ID"/>
        </w:rPr>
      </w:pPr>
      <w:r w:rsidRPr="009D1103">
        <w:rPr>
          <w:rFonts w:ascii="Bookman Old Style" w:hAnsi="Bookman Old Style"/>
          <w:lang w:val="id-ID"/>
        </w:rPr>
        <w:t>Pasal 6</w:t>
      </w:r>
    </w:p>
    <w:p w:rsidR="00C61AFD" w:rsidRPr="003004E5" w:rsidRDefault="00C61AFD" w:rsidP="00EE6302">
      <w:pPr>
        <w:pStyle w:val="BodyTextIndent"/>
        <w:spacing w:before="120"/>
        <w:ind w:left="1418" w:firstLine="0"/>
        <w:rPr>
          <w:rFonts w:ascii="Bookman Old Style" w:hAnsi="Bookman Old Style"/>
          <w:lang w:val="id-ID"/>
        </w:rPr>
      </w:pPr>
      <w:r w:rsidRPr="003004E5">
        <w:rPr>
          <w:rFonts w:ascii="Bookman Old Style" w:hAnsi="Bookman Old Style"/>
          <w:lang w:val="id-ID"/>
        </w:rPr>
        <w:t xml:space="preserve">Pada saat Peraturan Gubernur ini mulai berlaku, </w:t>
      </w:r>
      <w:r w:rsidR="003004E5" w:rsidRPr="003004E5">
        <w:rPr>
          <w:rFonts w:ascii="Bookman Old Style" w:hAnsi="Bookman Old Style"/>
          <w:lang w:val="id-ID"/>
        </w:rPr>
        <w:t>Peraturan Gubernur Nomor 2 Tahun 2018 tentang Program Indikatif Perangkat Daerah Provinsi Nusa Tenggara Barat Tahun 2019 (Berita Daerah Provinsi Nusa Tenggara Barat Tahun 2018 Nomor 2)</w:t>
      </w:r>
      <w:r w:rsidR="009D1103" w:rsidRPr="003004E5">
        <w:rPr>
          <w:rFonts w:ascii="Bookman Old Style" w:hAnsi="Bookman Old Style"/>
        </w:rPr>
        <w:t xml:space="preserve"> </w:t>
      </w:r>
      <w:r w:rsidRPr="003004E5">
        <w:rPr>
          <w:rFonts w:ascii="Bookman Old Style" w:hAnsi="Bookman Old Style"/>
          <w:lang w:val="id-ID"/>
        </w:rPr>
        <w:t>dicabut dan dinyatakan tidak berlaku.</w:t>
      </w:r>
    </w:p>
    <w:p w:rsidR="00C61AFD" w:rsidRPr="009D1103" w:rsidRDefault="00C61AFD" w:rsidP="00583D8F">
      <w:pPr>
        <w:pStyle w:val="BodyTextIndent"/>
        <w:spacing w:before="240"/>
        <w:ind w:left="1560" w:hanging="142"/>
        <w:jc w:val="center"/>
        <w:rPr>
          <w:rFonts w:ascii="Bookman Old Style" w:hAnsi="Bookman Old Style"/>
          <w:lang w:val="id-ID"/>
        </w:rPr>
      </w:pPr>
      <w:r w:rsidRPr="009D1103">
        <w:rPr>
          <w:rFonts w:ascii="Bookman Old Style" w:hAnsi="Bookman Old Style"/>
          <w:lang w:val="id-ID"/>
        </w:rPr>
        <w:lastRenderedPageBreak/>
        <w:t>Pasal 7</w:t>
      </w:r>
    </w:p>
    <w:p w:rsidR="00C61AFD" w:rsidRPr="009D1103" w:rsidRDefault="00C61AFD" w:rsidP="00EE6302">
      <w:pPr>
        <w:pStyle w:val="BodyTextIndent"/>
        <w:spacing w:before="120"/>
        <w:ind w:left="1418" w:firstLine="0"/>
        <w:rPr>
          <w:rFonts w:ascii="Bookman Old Style" w:hAnsi="Bookman Old Style"/>
          <w:lang w:val="id-ID"/>
        </w:rPr>
      </w:pPr>
      <w:r w:rsidRPr="009D1103">
        <w:rPr>
          <w:rFonts w:ascii="Bookman Old Style" w:hAnsi="Bookman Old Style"/>
          <w:lang w:val="id-ID"/>
        </w:rPr>
        <w:t>Peraturan Gubernur ini mulai berlaku pada tanggal diundangkan.</w:t>
      </w:r>
    </w:p>
    <w:p w:rsidR="00C61AFD" w:rsidRPr="009D1103" w:rsidRDefault="00C61AFD" w:rsidP="00EE6302">
      <w:pPr>
        <w:pStyle w:val="BodyTextIndent"/>
        <w:spacing w:before="120"/>
        <w:ind w:left="1418" w:firstLine="0"/>
        <w:rPr>
          <w:rFonts w:ascii="Bookman Old Style" w:hAnsi="Bookman Old Style"/>
          <w:lang w:val="id-ID"/>
        </w:rPr>
      </w:pPr>
      <w:r w:rsidRPr="009D1103">
        <w:rPr>
          <w:rFonts w:ascii="Bookman Old Style" w:hAnsi="Bookman Old Style"/>
          <w:lang w:val="id-ID"/>
        </w:rPr>
        <w:t>Agar setiap orang mengetahuinya, memerintahkan Pengundangan Peraturan Gubernur ini dengan penempatannya dalam Berita Daerah Provinsi Nusa Tenggara Barat.</w:t>
      </w:r>
    </w:p>
    <w:p w:rsidR="00C61AFD" w:rsidRDefault="00C61AFD" w:rsidP="00C61AFD">
      <w:pPr>
        <w:pStyle w:val="BodyTextIndent"/>
        <w:ind w:left="1560" w:firstLine="0"/>
        <w:rPr>
          <w:rFonts w:ascii="Bookman Old Style" w:hAnsi="Bookman Old Style"/>
          <w:spacing w:val="-8"/>
          <w:lang w:val="id-ID"/>
        </w:rPr>
      </w:pPr>
    </w:p>
    <w:p w:rsidR="00C61AFD" w:rsidRPr="009D1103" w:rsidRDefault="00C61AFD" w:rsidP="004B198D">
      <w:pPr>
        <w:pStyle w:val="BodyTextIndent"/>
        <w:ind w:left="3900" w:firstLine="540"/>
        <w:rPr>
          <w:rFonts w:ascii="Bookman Old Style" w:hAnsi="Bookman Old Style"/>
          <w:lang w:val="id-ID"/>
        </w:rPr>
      </w:pPr>
      <w:r w:rsidRPr="009D1103">
        <w:rPr>
          <w:rFonts w:ascii="Bookman Old Style" w:hAnsi="Bookman Old Style"/>
          <w:lang w:val="id-ID"/>
        </w:rPr>
        <w:t>Ditetapkan di Mataram</w:t>
      </w:r>
    </w:p>
    <w:p w:rsidR="00C61AFD" w:rsidRPr="009D1103" w:rsidRDefault="009D1103" w:rsidP="004B198D">
      <w:pPr>
        <w:pStyle w:val="BodyTextIndent"/>
        <w:ind w:left="3900" w:firstLine="540"/>
        <w:rPr>
          <w:rFonts w:ascii="Bookman Old Style" w:hAnsi="Bookman Old Style"/>
          <w:lang w:val="id-ID"/>
        </w:rPr>
      </w:pPr>
      <w:proofErr w:type="gramStart"/>
      <w:r>
        <w:rPr>
          <w:rFonts w:ascii="Bookman Old Style" w:hAnsi="Bookman Old Style"/>
        </w:rPr>
        <w:t>p</w:t>
      </w:r>
      <w:r w:rsidR="00C61AFD" w:rsidRPr="009D1103">
        <w:rPr>
          <w:rFonts w:ascii="Bookman Old Style" w:hAnsi="Bookman Old Style"/>
          <w:lang w:val="id-ID"/>
        </w:rPr>
        <w:t>ada</w:t>
      </w:r>
      <w:proofErr w:type="gramEnd"/>
      <w:r w:rsidR="00C61AFD" w:rsidRPr="009D1103">
        <w:rPr>
          <w:rFonts w:ascii="Bookman Old Style" w:hAnsi="Bookman Old Style"/>
          <w:lang w:val="id-ID"/>
        </w:rPr>
        <w:t xml:space="preserve"> tanggal </w:t>
      </w:r>
      <w:r w:rsidR="006B0DCF">
        <w:rPr>
          <w:rFonts w:ascii="Bookman Old Style" w:hAnsi="Bookman Old Style"/>
        </w:rPr>
        <w:t xml:space="preserve">29 </w:t>
      </w:r>
      <w:proofErr w:type="spellStart"/>
      <w:r w:rsidR="006B0DCF">
        <w:rPr>
          <w:rFonts w:ascii="Bookman Old Style" w:hAnsi="Bookman Old Style"/>
        </w:rPr>
        <w:t>Juni</w:t>
      </w:r>
      <w:proofErr w:type="spellEnd"/>
      <w:r w:rsidR="006B0DCF">
        <w:rPr>
          <w:rFonts w:ascii="Bookman Old Style" w:hAnsi="Bookman Old Style"/>
        </w:rPr>
        <w:t xml:space="preserve"> 2018</w:t>
      </w:r>
      <w:r w:rsidR="00C61AFD" w:rsidRPr="009D1103">
        <w:rPr>
          <w:rFonts w:ascii="Bookman Old Style" w:hAnsi="Bookman Old Style"/>
          <w:lang w:val="id-ID"/>
        </w:rPr>
        <w:t xml:space="preserve">           </w:t>
      </w:r>
    </w:p>
    <w:p w:rsidR="00C61AFD" w:rsidRPr="009D1103" w:rsidRDefault="00C61AFD" w:rsidP="00EE6302">
      <w:pPr>
        <w:pStyle w:val="BodyTextIndent"/>
        <w:spacing w:before="120"/>
        <w:ind w:left="4440" w:firstLine="0"/>
        <w:rPr>
          <w:rFonts w:ascii="Bookman Old Style" w:hAnsi="Bookman Old Style"/>
          <w:lang w:val="id-ID"/>
        </w:rPr>
      </w:pPr>
      <w:r w:rsidRPr="009D1103">
        <w:rPr>
          <w:rFonts w:ascii="Bookman Old Style" w:hAnsi="Bookman Old Style"/>
          <w:lang w:val="id-ID"/>
        </w:rPr>
        <w:t>GUBERNUR NUSA TENGGARA BARAT,</w:t>
      </w:r>
    </w:p>
    <w:p w:rsidR="00C61AFD" w:rsidRPr="009D1103" w:rsidRDefault="00C61AFD" w:rsidP="00C61AFD">
      <w:pPr>
        <w:pStyle w:val="BodyTextIndent"/>
        <w:ind w:left="1560" w:firstLine="0"/>
        <w:rPr>
          <w:rFonts w:ascii="Bookman Old Style" w:hAnsi="Bookman Old Style"/>
        </w:rPr>
      </w:pPr>
    </w:p>
    <w:p w:rsidR="00EE6302" w:rsidRPr="009D1103" w:rsidRDefault="001C3AC0" w:rsidP="001C3AC0">
      <w:pPr>
        <w:pStyle w:val="BodyTextIndent"/>
        <w:tabs>
          <w:tab w:val="left" w:pos="6237"/>
        </w:tabs>
        <w:ind w:left="1560" w:firstLine="0"/>
        <w:rPr>
          <w:rFonts w:ascii="Bookman Old Style" w:hAnsi="Bookman Old Style"/>
        </w:rPr>
      </w:pPr>
      <w:r>
        <w:rPr>
          <w:rFonts w:ascii="Bookman Old Style" w:hAnsi="Bookman Old Style"/>
        </w:rPr>
        <w:tab/>
        <w:t xml:space="preserve">    </w:t>
      </w:r>
      <w:proofErr w:type="spellStart"/>
      <w:proofErr w:type="gramStart"/>
      <w:r>
        <w:rPr>
          <w:rFonts w:ascii="Bookman Old Style" w:hAnsi="Bookman Old Style"/>
        </w:rPr>
        <w:t>ttd</w:t>
      </w:r>
      <w:proofErr w:type="spellEnd"/>
      <w:proofErr w:type="gramEnd"/>
      <w:r>
        <w:rPr>
          <w:rFonts w:ascii="Bookman Old Style" w:hAnsi="Bookman Old Style"/>
        </w:rPr>
        <w:t>.</w:t>
      </w:r>
    </w:p>
    <w:p w:rsidR="00C61AFD" w:rsidRPr="009D1103" w:rsidRDefault="00C61AFD" w:rsidP="00C61AFD">
      <w:pPr>
        <w:pStyle w:val="BodyTextIndent"/>
        <w:ind w:left="1560" w:firstLine="0"/>
        <w:rPr>
          <w:rFonts w:ascii="Bookman Old Style" w:hAnsi="Bookman Old Style"/>
          <w:lang w:val="id-ID"/>
        </w:rPr>
      </w:pPr>
    </w:p>
    <w:p w:rsidR="00C61AFD" w:rsidRPr="009D1103" w:rsidRDefault="00EE6302" w:rsidP="00EE6302">
      <w:pPr>
        <w:pStyle w:val="BodyTextIndent"/>
        <w:tabs>
          <w:tab w:val="left" w:pos="5529"/>
        </w:tabs>
        <w:ind w:left="3840" w:firstLine="600"/>
        <w:rPr>
          <w:rFonts w:ascii="Bookman Old Style" w:hAnsi="Bookman Old Style"/>
          <w:lang w:val="id-ID"/>
        </w:rPr>
      </w:pPr>
      <w:r w:rsidRPr="009D1103">
        <w:rPr>
          <w:rFonts w:ascii="Bookman Old Style" w:hAnsi="Bookman Old Style"/>
        </w:rPr>
        <w:tab/>
      </w:r>
      <w:r w:rsidR="00C61AFD" w:rsidRPr="009D1103">
        <w:rPr>
          <w:rFonts w:ascii="Bookman Old Style" w:hAnsi="Bookman Old Style"/>
          <w:lang w:val="id-ID"/>
        </w:rPr>
        <w:t>H.</w:t>
      </w:r>
      <w:r w:rsidR="009D1103">
        <w:rPr>
          <w:rFonts w:ascii="Bookman Old Style" w:hAnsi="Bookman Old Style"/>
        </w:rPr>
        <w:t xml:space="preserve"> </w:t>
      </w:r>
      <w:r w:rsidR="00C61AFD" w:rsidRPr="009D1103">
        <w:rPr>
          <w:rFonts w:ascii="Bookman Old Style" w:hAnsi="Bookman Old Style"/>
          <w:lang w:val="id-ID"/>
        </w:rPr>
        <w:t>M. ZAINUL MAJDI</w:t>
      </w:r>
    </w:p>
    <w:p w:rsidR="004B198D" w:rsidRPr="009D1103" w:rsidRDefault="004B198D" w:rsidP="004B198D">
      <w:pPr>
        <w:pStyle w:val="BodyTextIndent"/>
        <w:rPr>
          <w:rFonts w:ascii="Bookman Old Style" w:hAnsi="Bookman Old Style"/>
          <w:lang w:val="id-ID"/>
        </w:rPr>
      </w:pPr>
    </w:p>
    <w:p w:rsidR="004B198D" w:rsidRPr="009D1103" w:rsidRDefault="004B198D" w:rsidP="004B198D">
      <w:pPr>
        <w:pStyle w:val="BodyTextIndent"/>
        <w:rPr>
          <w:rFonts w:ascii="Bookman Old Style" w:hAnsi="Bookman Old Style"/>
          <w:lang w:val="id-ID"/>
        </w:rPr>
      </w:pPr>
      <w:r w:rsidRPr="009D1103">
        <w:rPr>
          <w:rFonts w:ascii="Bookman Old Style" w:hAnsi="Bookman Old Style"/>
          <w:lang w:val="id-ID"/>
        </w:rPr>
        <w:t>Diundangkan di Mataram</w:t>
      </w:r>
    </w:p>
    <w:p w:rsidR="004B198D" w:rsidRPr="009D1103" w:rsidRDefault="009D1103" w:rsidP="004B198D">
      <w:pPr>
        <w:pStyle w:val="BodyTextIndent"/>
        <w:rPr>
          <w:rFonts w:ascii="Bookman Old Style" w:hAnsi="Bookman Old Style"/>
          <w:lang w:val="id-ID"/>
        </w:rPr>
      </w:pPr>
      <w:proofErr w:type="gramStart"/>
      <w:r>
        <w:rPr>
          <w:rFonts w:ascii="Bookman Old Style" w:hAnsi="Bookman Old Style"/>
        </w:rPr>
        <w:t>p</w:t>
      </w:r>
      <w:r w:rsidR="004B198D" w:rsidRPr="009D1103">
        <w:rPr>
          <w:rFonts w:ascii="Bookman Old Style" w:hAnsi="Bookman Old Style"/>
          <w:lang w:val="id-ID"/>
        </w:rPr>
        <w:t>ada</w:t>
      </w:r>
      <w:proofErr w:type="gramEnd"/>
      <w:r w:rsidR="004B198D" w:rsidRPr="009D1103">
        <w:rPr>
          <w:rFonts w:ascii="Bookman Old Style" w:hAnsi="Bookman Old Style"/>
          <w:lang w:val="id-ID"/>
        </w:rPr>
        <w:t xml:space="preserve"> tanggal  </w:t>
      </w:r>
      <w:r w:rsidR="006B0DCF">
        <w:rPr>
          <w:rFonts w:ascii="Bookman Old Style" w:hAnsi="Bookman Old Style"/>
        </w:rPr>
        <w:t xml:space="preserve">29 </w:t>
      </w:r>
      <w:proofErr w:type="spellStart"/>
      <w:r w:rsidR="006B0DCF">
        <w:rPr>
          <w:rFonts w:ascii="Bookman Old Style" w:hAnsi="Bookman Old Style"/>
        </w:rPr>
        <w:t>Juni</w:t>
      </w:r>
      <w:proofErr w:type="spellEnd"/>
      <w:r w:rsidR="006B0DCF">
        <w:rPr>
          <w:rFonts w:ascii="Bookman Old Style" w:hAnsi="Bookman Old Style"/>
        </w:rPr>
        <w:t xml:space="preserve"> 2018</w:t>
      </w:r>
      <w:r w:rsidR="004B198D" w:rsidRPr="009D1103">
        <w:rPr>
          <w:rFonts w:ascii="Bookman Old Style" w:hAnsi="Bookman Old Style"/>
          <w:lang w:val="id-ID"/>
        </w:rPr>
        <w:t xml:space="preserve">        </w:t>
      </w:r>
    </w:p>
    <w:p w:rsidR="004B198D" w:rsidRPr="009D1103" w:rsidRDefault="004B198D" w:rsidP="00EE6302">
      <w:pPr>
        <w:pStyle w:val="BodyTextIndent"/>
        <w:spacing w:before="120"/>
        <w:ind w:left="1622" w:hanging="1622"/>
        <w:rPr>
          <w:rFonts w:ascii="Bookman Old Style" w:hAnsi="Bookman Old Style"/>
          <w:lang w:val="id-ID"/>
        </w:rPr>
      </w:pPr>
      <w:r w:rsidRPr="009D1103">
        <w:rPr>
          <w:rFonts w:ascii="Bookman Old Style" w:hAnsi="Bookman Old Style"/>
          <w:lang w:val="id-ID"/>
        </w:rPr>
        <w:t>SEKRETARIS DAERAH PROVINSI NTB,</w:t>
      </w:r>
    </w:p>
    <w:p w:rsidR="004B198D" w:rsidRPr="009D1103" w:rsidRDefault="004B198D" w:rsidP="004B198D">
      <w:pPr>
        <w:pStyle w:val="BodyTextIndent"/>
        <w:rPr>
          <w:rFonts w:ascii="Bookman Old Style" w:hAnsi="Bookman Old Style"/>
          <w:lang w:val="id-ID"/>
        </w:rPr>
      </w:pPr>
    </w:p>
    <w:p w:rsidR="004B198D" w:rsidRPr="009D1103" w:rsidRDefault="001C3AC0" w:rsidP="001C3AC0">
      <w:pPr>
        <w:pStyle w:val="BodyTextIndent"/>
        <w:tabs>
          <w:tab w:val="left" w:pos="1985"/>
        </w:tabs>
        <w:rPr>
          <w:rFonts w:ascii="Bookman Old Style" w:hAnsi="Bookman Old Style"/>
        </w:rPr>
      </w:pPr>
      <w:r>
        <w:rPr>
          <w:rFonts w:ascii="Bookman Old Style" w:hAnsi="Bookman Old Style"/>
        </w:rPr>
        <w:tab/>
      </w:r>
      <w:r>
        <w:rPr>
          <w:rFonts w:ascii="Bookman Old Style" w:hAnsi="Bookman Old Style"/>
        </w:rPr>
        <w:tab/>
      </w:r>
      <w:proofErr w:type="spellStart"/>
      <w:proofErr w:type="gramStart"/>
      <w:r>
        <w:rPr>
          <w:rFonts w:ascii="Bookman Old Style" w:hAnsi="Bookman Old Style"/>
        </w:rPr>
        <w:t>ttd</w:t>
      </w:r>
      <w:proofErr w:type="spellEnd"/>
      <w:proofErr w:type="gramEnd"/>
      <w:r>
        <w:rPr>
          <w:rFonts w:ascii="Bookman Old Style" w:hAnsi="Bookman Old Style"/>
        </w:rPr>
        <w:t>.</w:t>
      </w:r>
    </w:p>
    <w:p w:rsidR="00EE6302" w:rsidRPr="009D1103" w:rsidRDefault="00EE6302" w:rsidP="004B198D">
      <w:pPr>
        <w:pStyle w:val="BodyTextIndent"/>
        <w:rPr>
          <w:rFonts w:ascii="Bookman Old Style" w:hAnsi="Bookman Old Style"/>
        </w:rPr>
      </w:pPr>
    </w:p>
    <w:p w:rsidR="004B198D" w:rsidRPr="009D1103" w:rsidRDefault="00EE6302" w:rsidP="004B198D">
      <w:pPr>
        <w:pStyle w:val="BodyTextIndent"/>
        <w:rPr>
          <w:rFonts w:ascii="Bookman Old Style" w:hAnsi="Bookman Old Style"/>
        </w:rPr>
      </w:pPr>
      <w:r w:rsidRPr="009D1103">
        <w:rPr>
          <w:rFonts w:ascii="Bookman Old Style" w:hAnsi="Bookman Old Style"/>
        </w:rPr>
        <w:t xml:space="preserve">     </w:t>
      </w:r>
      <w:r w:rsidR="004B198D" w:rsidRPr="009D1103">
        <w:rPr>
          <w:rFonts w:ascii="Bookman Old Style" w:hAnsi="Bookman Old Style"/>
          <w:lang w:val="id-ID"/>
        </w:rPr>
        <w:t>H. ROSIADY HUSAENIE SAYUTI</w:t>
      </w:r>
    </w:p>
    <w:p w:rsidR="00EE6302" w:rsidRPr="009D1103" w:rsidRDefault="00EE6302" w:rsidP="004B198D">
      <w:pPr>
        <w:pStyle w:val="BodyTextIndent"/>
        <w:rPr>
          <w:rFonts w:ascii="Bookman Old Style" w:hAnsi="Bookman Old Style"/>
        </w:rPr>
      </w:pPr>
    </w:p>
    <w:p w:rsidR="00EE6302" w:rsidRDefault="00EE6302" w:rsidP="004B198D">
      <w:pPr>
        <w:pStyle w:val="BodyTextIndent"/>
        <w:rPr>
          <w:rFonts w:ascii="Bookman Old Style" w:hAnsi="Bookman Old Style"/>
        </w:rPr>
      </w:pPr>
      <w:r w:rsidRPr="009D1103">
        <w:rPr>
          <w:rFonts w:ascii="Bookman Old Style" w:hAnsi="Bookman Old Style"/>
        </w:rPr>
        <w:t>BERITA DAERAH PROVINSI NUSA TENGGARA BARAT TAHUN 2018 NOMOR</w:t>
      </w:r>
      <w:r w:rsidR="001C3AC0">
        <w:rPr>
          <w:rFonts w:ascii="Bookman Old Style" w:hAnsi="Bookman Old Style"/>
        </w:rPr>
        <w:t xml:space="preserve"> 12</w:t>
      </w:r>
    </w:p>
    <w:p w:rsidR="002126FE" w:rsidRDefault="002126FE" w:rsidP="004B198D">
      <w:pPr>
        <w:pStyle w:val="BodyTextIndent"/>
        <w:rPr>
          <w:rFonts w:ascii="Bookman Old Style" w:hAnsi="Bookman Old Style"/>
        </w:rPr>
      </w:pPr>
    </w:p>
    <w:p w:rsidR="002126FE" w:rsidRDefault="002126FE" w:rsidP="002126FE">
      <w:pPr>
        <w:pStyle w:val="BodyText"/>
        <w:spacing w:before="120" w:line="320" w:lineRule="exact"/>
        <w:ind w:left="181"/>
        <w:rPr>
          <w:rFonts w:ascii="Bookman Old Style" w:hAnsi="Bookman Old Style"/>
        </w:rPr>
      </w:pPr>
      <w:proofErr w:type="spellStart"/>
      <w:r>
        <w:rPr>
          <w:rFonts w:ascii="Bookman Old Style" w:hAnsi="Bookman Old Style"/>
        </w:rPr>
        <w:t>Salinan</w:t>
      </w:r>
      <w:proofErr w:type="spellEnd"/>
      <w:r>
        <w:rPr>
          <w:rFonts w:ascii="Bookman Old Style" w:hAnsi="Bookman Old Style"/>
        </w:rPr>
        <w:t xml:space="preserve"> </w:t>
      </w:r>
      <w:proofErr w:type="spellStart"/>
      <w:r>
        <w:rPr>
          <w:rFonts w:ascii="Bookman Old Style" w:hAnsi="Bookman Old Style"/>
        </w:rPr>
        <w:t>Sesuai</w:t>
      </w:r>
      <w:proofErr w:type="spellEnd"/>
      <w:r>
        <w:rPr>
          <w:rFonts w:ascii="Bookman Old Style" w:hAnsi="Bookman Old Style"/>
        </w:rPr>
        <w:t xml:space="preserve"> </w:t>
      </w:r>
      <w:proofErr w:type="spellStart"/>
      <w:r>
        <w:rPr>
          <w:rFonts w:ascii="Bookman Old Style" w:hAnsi="Bookman Old Style"/>
        </w:rPr>
        <w:t>dengan</w:t>
      </w:r>
      <w:proofErr w:type="spellEnd"/>
      <w:r>
        <w:rPr>
          <w:rFonts w:ascii="Bookman Old Style" w:hAnsi="Bookman Old Style"/>
        </w:rPr>
        <w:t xml:space="preserve"> </w:t>
      </w:r>
      <w:proofErr w:type="spellStart"/>
      <w:r>
        <w:rPr>
          <w:rFonts w:ascii="Bookman Old Style" w:hAnsi="Bookman Old Style"/>
        </w:rPr>
        <w:t>Aslinya</w:t>
      </w:r>
      <w:proofErr w:type="spellEnd"/>
    </w:p>
    <w:p w:rsidR="002126FE" w:rsidRPr="002126FE" w:rsidRDefault="002126FE" w:rsidP="002126FE">
      <w:pPr>
        <w:pStyle w:val="BodyText"/>
        <w:spacing w:line="320" w:lineRule="exact"/>
        <w:ind w:left="181"/>
        <w:rPr>
          <w:rFonts w:ascii="Bookman Old Style" w:hAnsi="Bookman Old Style"/>
        </w:rPr>
      </w:pPr>
      <w:r>
        <w:rPr>
          <w:rFonts w:ascii="Bookman Old Style" w:hAnsi="Bookman Old Style"/>
        </w:rPr>
        <w:t xml:space="preserve">        </w:t>
      </w:r>
      <w:proofErr w:type="spellStart"/>
      <w:r>
        <w:rPr>
          <w:rFonts w:ascii="Bookman Old Style" w:hAnsi="Bookman Old Style"/>
        </w:rPr>
        <w:t>Kepala</w:t>
      </w:r>
      <w:proofErr w:type="spellEnd"/>
      <w:r>
        <w:rPr>
          <w:rFonts w:ascii="Bookman Old Style" w:hAnsi="Bookman Old Style"/>
        </w:rPr>
        <w:t xml:space="preserve"> Biro </w:t>
      </w:r>
      <w:proofErr w:type="spellStart"/>
      <w:r>
        <w:rPr>
          <w:rFonts w:ascii="Bookman Old Style" w:hAnsi="Bookman Old Style"/>
        </w:rPr>
        <w:t>Huku</w:t>
      </w:r>
      <w:r w:rsidR="005C6D2C">
        <w:rPr>
          <w:rFonts w:ascii="Bookman Old Style" w:hAnsi="Bookman Old Style"/>
        </w:rPr>
        <w:t>m</w:t>
      </w:r>
      <w:proofErr w:type="spellEnd"/>
    </w:p>
    <w:p w:rsidR="002126FE" w:rsidRDefault="002126FE" w:rsidP="002126FE">
      <w:pPr>
        <w:pStyle w:val="BodyText"/>
        <w:spacing w:before="1200" w:line="320" w:lineRule="exact"/>
        <w:ind w:left="1008" w:right="1008" w:firstLine="284"/>
        <w:rPr>
          <w:rFonts w:ascii="Bookman Old Style" w:hAnsi="Bookman Old Style"/>
        </w:rPr>
      </w:pPr>
      <w:r>
        <w:rPr>
          <w:noProof/>
        </w:rPr>
        <w:drawing>
          <wp:inline distT="0" distB="0" distL="0" distR="0">
            <wp:extent cx="692833" cy="769771"/>
            <wp:effectExtent l="76200" t="57150" r="69167" b="11279"/>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rot="616476">
                      <a:off x="0" y="0"/>
                      <a:ext cx="692571" cy="769480"/>
                    </a:xfrm>
                    <a:prstGeom prst="rect">
                      <a:avLst/>
                    </a:prstGeom>
                    <a:noFill/>
                  </pic:spPr>
                </pic:pic>
              </a:graphicData>
            </a:graphic>
          </wp:inline>
        </w:drawing>
      </w:r>
    </w:p>
    <w:p w:rsidR="002126FE" w:rsidRDefault="002126FE" w:rsidP="002126FE">
      <w:pPr>
        <w:pStyle w:val="BodyText"/>
        <w:spacing w:line="320" w:lineRule="exact"/>
        <w:ind w:left="181"/>
        <w:rPr>
          <w:rFonts w:ascii="Bookman Old Style" w:hAnsi="Bookman Old Style"/>
          <w:lang w:val="id-ID"/>
        </w:rPr>
      </w:pPr>
      <w:r>
        <w:rPr>
          <w:rFonts w:ascii="Bookman Old Style" w:hAnsi="Bookman Old Style"/>
        </w:rPr>
        <w:t xml:space="preserve">H. </w:t>
      </w:r>
      <w:proofErr w:type="spellStart"/>
      <w:r>
        <w:rPr>
          <w:rFonts w:ascii="Bookman Old Style" w:hAnsi="Bookman Old Style"/>
        </w:rPr>
        <w:t>Ruslan</w:t>
      </w:r>
      <w:proofErr w:type="spellEnd"/>
      <w:r>
        <w:rPr>
          <w:rFonts w:ascii="Bookman Old Style" w:hAnsi="Bookman Old Style"/>
        </w:rPr>
        <w:t xml:space="preserve"> Abdul </w:t>
      </w:r>
      <w:proofErr w:type="spellStart"/>
      <w:r>
        <w:rPr>
          <w:rFonts w:ascii="Bookman Old Style" w:hAnsi="Bookman Old Style"/>
        </w:rPr>
        <w:t>Gani</w:t>
      </w:r>
      <w:proofErr w:type="spellEnd"/>
      <w:r>
        <w:rPr>
          <w:rFonts w:ascii="Bookman Old Style" w:hAnsi="Bookman Old Style"/>
        </w:rPr>
        <w:t>, SH. MH.</w:t>
      </w:r>
    </w:p>
    <w:p w:rsidR="002126FE" w:rsidRDefault="002126FE" w:rsidP="002126FE">
      <w:pPr>
        <w:pStyle w:val="BodyText"/>
        <w:spacing w:line="320" w:lineRule="exact"/>
        <w:ind w:left="181"/>
        <w:rPr>
          <w:rFonts w:ascii="Bookman Old Style" w:hAnsi="Bookman Old Style"/>
        </w:rPr>
      </w:pPr>
      <w:r>
        <w:rPr>
          <w:rFonts w:ascii="Bookman Old Style" w:hAnsi="Bookman Old Style"/>
        </w:rPr>
        <w:t xml:space="preserve">   NIP.196512311993031135</w:t>
      </w:r>
    </w:p>
    <w:p w:rsidR="002126FE" w:rsidRPr="009D1103" w:rsidRDefault="002126FE" w:rsidP="004B198D">
      <w:pPr>
        <w:pStyle w:val="BodyTextIndent"/>
        <w:rPr>
          <w:rFonts w:ascii="Bookman Old Style" w:hAnsi="Bookman Old Style"/>
        </w:rPr>
      </w:pPr>
    </w:p>
    <w:sectPr w:rsidR="002126FE" w:rsidRPr="009D1103" w:rsidSect="001E4F4C">
      <w:headerReference w:type="default" r:id="rId10"/>
      <w:pgSz w:w="12240" w:h="20160" w:code="5"/>
      <w:pgMar w:top="1418" w:right="1191" w:bottom="2552"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F7C" w:rsidRDefault="00440F7C" w:rsidP="00481F78">
      <w:r>
        <w:separator/>
      </w:r>
    </w:p>
  </w:endnote>
  <w:endnote w:type="continuationSeparator" w:id="1">
    <w:p w:rsidR="00440F7C" w:rsidRDefault="00440F7C" w:rsidP="00481F78">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F7C" w:rsidRDefault="00440F7C" w:rsidP="00481F78">
      <w:r>
        <w:separator/>
      </w:r>
    </w:p>
  </w:footnote>
  <w:footnote w:type="continuationSeparator" w:id="1">
    <w:p w:rsidR="00440F7C" w:rsidRDefault="00440F7C" w:rsidP="00481F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F78" w:rsidRDefault="00481F78" w:rsidP="00481F78">
    <w:pPr>
      <w:pStyle w:val="Header"/>
      <w:jc w:val="center"/>
    </w:pPr>
  </w:p>
  <w:p w:rsidR="00481F78" w:rsidRDefault="00481F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56B"/>
    <w:multiLevelType w:val="hybridMultilevel"/>
    <w:tmpl w:val="C6648078"/>
    <w:lvl w:ilvl="0" w:tplc="DC1A568C">
      <w:start w:val="1"/>
      <w:numFmt w:val="lowerLetter"/>
      <w:lvlText w:val="%1."/>
      <w:lvlJc w:val="left"/>
      <w:pPr>
        <w:tabs>
          <w:tab w:val="num" w:pos="3060"/>
        </w:tabs>
        <w:ind w:left="3060" w:hanging="360"/>
      </w:pPr>
      <w:rPr>
        <w:rFonts w:ascii="Bookman Old Style" w:hAnsi="Bookman Old Style" w:cs="Times New Roman" w:hint="default"/>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FB3AEB"/>
    <w:multiLevelType w:val="hybridMultilevel"/>
    <w:tmpl w:val="8DFC74CC"/>
    <w:lvl w:ilvl="0" w:tplc="47D41686">
      <w:start w:val="1"/>
      <w:numFmt w:val="decimal"/>
      <w:lvlText w:val="(%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
    <w:nsid w:val="2F074BAA"/>
    <w:multiLevelType w:val="hybridMultilevel"/>
    <w:tmpl w:val="C3AAC7EE"/>
    <w:lvl w:ilvl="0" w:tplc="506E174A">
      <w:start w:val="2"/>
      <w:numFmt w:val="lowerLetter"/>
      <w:lvlText w:val="%1."/>
      <w:lvlJc w:val="left"/>
      <w:pPr>
        <w:tabs>
          <w:tab w:val="num" w:pos="2100"/>
        </w:tabs>
        <w:ind w:left="2100" w:hanging="360"/>
      </w:pPr>
      <w:rPr>
        <w:rFonts w:hint="default"/>
      </w:rPr>
    </w:lvl>
    <w:lvl w:ilvl="1" w:tplc="876A5BBC">
      <w:start w:val="1"/>
      <w:numFmt w:val="decimal"/>
      <w:lvlText w:val="%2."/>
      <w:lvlJc w:val="left"/>
      <w:pPr>
        <w:tabs>
          <w:tab w:val="num" w:pos="2820"/>
        </w:tabs>
        <w:ind w:left="2820" w:hanging="360"/>
      </w:pPr>
      <w:rPr>
        <w:rFonts w:hint="default"/>
      </w:r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3">
    <w:nsid w:val="47000AEF"/>
    <w:multiLevelType w:val="hybridMultilevel"/>
    <w:tmpl w:val="31389042"/>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4">
    <w:nsid w:val="5EF36DF1"/>
    <w:multiLevelType w:val="hybridMultilevel"/>
    <w:tmpl w:val="F6884924"/>
    <w:lvl w:ilvl="0" w:tplc="0421000F">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5">
    <w:nsid w:val="626A3F2E"/>
    <w:multiLevelType w:val="hybridMultilevel"/>
    <w:tmpl w:val="00F2A20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8559B3"/>
    <w:multiLevelType w:val="hybridMultilevel"/>
    <w:tmpl w:val="CEEA5E4A"/>
    <w:lvl w:ilvl="0" w:tplc="868AEF66">
      <w:start w:val="1"/>
      <w:numFmt w:val="lowerLetter"/>
      <w:lvlText w:val="%1."/>
      <w:lvlJc w:val="left"/>
      <w:pPr>
        <w:ind w:left="22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6C415B7"/>
    <w:multiLevelType w:val="hybridMultilevel"/>
    <w:tmpl w:val="38265EB8"/>
    <w:lvl w:ilvl="0" w:tplc="464084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1"/>
  </w:num>
  <w:num w:numId="6">
    <w:abstractNumId w:val="3"/>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B1C22"/>
    <w:rsid w:val="000138F3"/>
    <w:rsid w:val="00014F8C"/>
    <w:rsid w:val="00030EC3"/>
    <w:rsid w:val="000450D1"/>
    <w:rsid w:val="00061814"/>
    <w:rsid w:val="00090CB6"/>
    <w:rsid w:val="000A4140"/>
    <w:rsid w:val="000F4EB4"/>
    <w:rsid w:val="001105C7"/>
    <w:rsid w:val="00125D8C"/>
    <w:rsid w:val="00172E74"/>
    <w:rsid w:val="001A4F2A"/>
    <w:rsid w:val="001C3AC0"/>
    <w:rsid w:val="001E2E1F"/>
    <w:rsid w:val="001E4F4C"/>
    <w:rsid w:val="00200236"/>
    <w:rsid w:val="002126FE"/>
    <w:rsid w:val="002136C6"/>
    <w:rsid w:val="00235331"/>
    <w:rsid w:val="00254747"/>
    <w:rsid w:val="00254FE2"/>
    <w:rsid w:val="0027245D"/>
    <w:rsid w:val="00296C39"/>
    <w:rsid w:val="003004E5"/>
    <w:rsid w:val="0037203E"/>
    <w:rsid w:val="00381BA0"/>
    <w:rsid w:val="003B07D1"/>
    <w:rsid w:val="003B13AE"/>
    <w:rsid w:val="004352CA"/>
    <w:rsid w:val="00440F7C"/>
    <w:rsid w:val="004745DC"/>
    <w:rsid w:val="00475F5F"/>
    <w:rsid w:val="00481F78"/>
    <w:rsid w:val="004B198D"/>
    <w:rsid w:val="004B3D9A"/>
    <w:rsid w:val="004C3B72"/>
    <w:rsid w:val="0050054D"/>
    <w:rsid w:val="00514ADF"/>
    <w:rsid w:val="005237D3"/>
    <w:rsid w:val="00567F4C"/>
    <w:rsid w:val="00581673"/>
    <w:rsid w:val="00583D8F"/>
    <w:rsid w:val="00585F2A"/>
    <w:rsid w:val="005C6D2C"/>
    <w:rsid w:val="005D6549"/>
    <w:rsid w:val="005E42C1"/>
    <w:rsid w:val="005F3E7F"/>
    <w:rsid w:val="0067273B"/>
    <w:rsid w:val="006B0DCF"/>
    <w:rsid w:val="006B1A53"/>
    <w:rsid w:val="006D6039"/>
    <w:rsid w:val="006E5F3D"/>
    <w:rsid w:val="006E7D30"/>
    <w:rsid w:val="006F313C"/>
    <w:rsid w:val="00723232"/>
    <w:rsid w:val="00747E22"/>
    <w:rsid w:val="00761CB3"/>
    <w:rsid w:val="00792D8A"/>
    <w:rsid w:val="007B7DE0"/>
    <w:rsid w:val="007C16A9"/>
    <w:rsid w:val="008003B6"/>
    <w:rsid w:val="00807045"/>
    <w:rsid w:val="00840E05"/>
    <w:rsid w:val="00843141"/>
    <w:rsid w:val="00847012"/>
    <w:rsid w:val="008513D9"/>
    <w:rsid w:val="00876136"/>
    <w:rsid w:val="008812E6"/>
    <w:rsid w:val="008A1A6D"/>
    <w:rsid w:val="008F5550"/>
    <w:rsid w:val="0093489C"/>
    <w:rsid w:val="00955FFA"/>
    <w:rsid w:val="00984C71"/>
    <w:rsid w:val="009B1C22"/>
    <w:rsid w:val="009C1136"/>
    <w:rsid w:val="009D1103"/>
    <w:rsid w:val="009D18BA"/>
    <w:rsid w:val="009D3C73"/>
    <w:rsid w:val="009E65B6"/>
    <w:rsid w:val="009F543B"/>
    <w:rsid w:val="00A13D81"/>
    <w:rsid w:val="00A40B4E"/>
    <w:rsid w:val="00A80011"/>
    <w:rsid w:val="00A81DA4"/>
    <w:rsid w:val="00AA0175"/>
    <w:rsid w:val="00AA3C85"/>
    <w:rsid w:val="00AF2B91"/>
    <w:rsid w:val="00B04054"/>
    <w:rsid w:val="00B54FD3"/>
    <w:rsid w:val="00B674B3"/>
    <w:rsid w:val="00B7407A"/>
    <w:rsid w:val="00B84737"/>
    <w:rsid w:val="00B904CE"/>
    <w:rsid w:val="00B9422D"/>
    <w:rsid w:val="00BF43EA"/>
    <w:rsid w:val="00BF4BC3"/>
    <w:rsid w:val="00C12645"/>
    <w:rsid w:val="00C17EA7"/>
    <w:rsid w:val="00C23A2F"/>
    <w:rsid w:val="00C61AFD"/>
    <w:rsid w:val="00CA262F"/>
    <w:rsid w:val="00CC1649"/>
    <w:rsid w:val="00CC5E5B"/>
    <w:rsid w:val="00D10C48"/>
    <w:rsid w:val="00D228CD"/>
    <w:rsid w:val="00D50021"/>
    <w:rsid w:val="00D63E08"/>
    <w:rsid w:val="00D63ECE"/>
    <w:rsid w:val="00D85E61"/>
    <w:rsid w:val="00DA2644"/>
    <w:rsid w:val="00DD1EAC"/>
    <w:rsid w:val="00DF12CB"/>
    <w:rsid w:val="00E03BBD"/>
    <w:rsid w:val="00E350CA"/>
    <w:rsid w:val="00E7781B"/>
    <w:rsid w:val="00E81942"/>
    <w:rsid w:val="00E86A4B"/>
    <w:rsid w:val="00EA49F7"/>
    <w:rsid w:val="00EC3FF8"/>
    <w:rsid w:val="00EE6302"/>
    <w:rsid w:val="00F7648D"/>
    <w:rsid w:val="00FB38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120" w:after="200" w:line="276" w:lineRule="auto"/>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C22"/>
    <w:pPr>
      <w:spacing w:before="0" w:after="0" w:line="240" w:lineRule="auto"/>
      <w:ind w:left="0"/>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B1C22"/>
    <w:pPr>
      <w:ind w:left="1620" w:hanging="1620"/>
      <w:jc w:val="both"/>
    </w:pPr>
  </w:style>
  <w:style w:type="character" w:customStyle="1" w:styleId="BodyTextIndentChar">
    <w:name w:val="Body Text Indent Char"/>
    <w:basedOn w:val="DefaultParagraphFont"/>
    <w:link w:val="BodyTextIndent"/>
    <w:rsid w:val="009B1C22"/>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1105C7"/>
    <w:pPr>
      <w:spacing w:after="120" w:line="480" w:lineRule="auto"/>
      <w:ind w:left="283"/>
    </w:pPr>
  </w:style>
  <w:style w:type="character" w:customStyle="1" w:styleId="BodyTextIndent2Char">
    <w:name w:val="Body Text Indent 2 Char"/>
    <w:basedOn w:val="DefaultParagraphFont"/>
    <w:link w:val="BodyTextIndent2"/>
    <w:uiPriority w:val="99"/>
    <w:semiHidden/>
    <w:rsid w:val="001105C7"/>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105C7"/>
    <w:pPr>
      <w:spacing w:before="100" w:beforeAutospacing="1" w:after="100" w:afterAutospacing="1"/>
    </w:pPr>
    <w:rPr>
      <w:lang w:val="id-ID" w:eastAsia="id-ID"/>
    </w:rPr>
  </w:style>
  <w:style w:type="paragraph" w:styleId="ListParagraph">
    <w:name w:val="List Paragraph"/>
    <w:basedOn w:val="Normal"/>
    <w:uiPriority w:val="34"/>
    <w:qFormat/>
    <w:rsid w:val="001105C7"/>
    <w:pPr>
      <w:ind w:left="720"/>
      <w:contextualSpacing/>
    </w:pPr>
  </w:style>
  <w:style w:type="paragraph" w:styleId="Header">
    <w:name w:val="header"/>
    <w:basedOn w:val="Normal"/>
    <w:link w:val="HeaderChar"/>
    <w:uiPriority w:val="99"/>
    <w:unhideWhenUsed/>
    <w:rsid w:val="00481F78"/>
    <w:pPr>
      <w:tabs>
        <w:tab w:val="center" w:pos="4513"/>
        <w:tab w:val="right" w:pos="9026"/>
      </w:tabs>
    </w:pPr>
  </w:style>
  <w:style w:type="character" w:customStyle="1" w:styleId="HeaderChar">
    <w:name w:val="Header Char"/>
    <w:basedOn w:val="DefaultParagraphFont"/>
    <w:link w:val="Header"/>
    <w:uiPriority w:val="99"/>
    <w:rsid w:val="00481F78"/>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481F78"/>
    <w:pPr>
      <w:tabs>
        <w:tab w:val="center" w:pos="4513"/>
        <w:tab w:val="right" w:pos="9026"/>
      </w:tabs>
    </w:pPr>
  </w:style>
  <w:style w:type="character" w:customStyle="1" w:styleId="FooterChar">
    <w:name w:val="Footer Char"/>
    <w:basedOn w:val="DefaultParagraphFont"/>
    <w:link w:val="Footer"/>
    <w:uiPriority w:val="99"/>
    <w:semiHidden/>
    <w:rsid w:val="00481F7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727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73B"/>
    <w:rPr>
      <w:rFonts w:ascii="Segoe UI" w:eastAsia="Times New Roman" w:hAnsi="Segoe UI" w:cs="Segoe UI"/>
      <w:sz w:val="18"/>
      <w:szCs w:val="18"/>
      <w:lang w:val="en-US"/>
    </w:rPr>
  </w:style>
  <w:style w:type="table" w:styleId="TableGrid">
    <w:name w:val="Table Grid"/>
    <w:basedOn w:val="TableNormal"/>
    <w:uiPriority w:val="59"/>
    <w:rsid w:val="00D63E0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1C3AC0"/>
    <w:pPr>
      <w:jc w:val="center"/>
    </w:pPr>
    <w:rPr>
      <w:szCs w:val="20"/>
    </w:rPr>
  </w:style>
  <w:style w:type="character" w:customStyle="1" w:styleId="TitleChar">
    <w:name w:val="Title Char"/>
    <w:basedOn w:val="DefaultParagraphFont"/>
    <w:link w:val="Title"/>
    <w:rsid w:val="001C3AC0"/>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2126FE"/>
    <w:pPr>
      <w:spacing w:after="120"/>
    </w:pPr>
  </w:style>
  <w:style w:type="character" w:customStyle="1" w:styleId="BodyTextChar">
    <w:name w:val="Body Text Char"/>
    <w:basedOn w:val="DefaultParagraphFont"/>
    <w:link w:val="BodyText"/>
    <w:uiPriority w:val="99"/>
    <w:semiHidden/>
    <w:rsid w:val="002126FE"/>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54317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8F2F0-23A2-47F4-B1E3-CCDF9780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 et MIS</dc:creator>
  <cp:lastModifiedBy>LENOVO</cp:lastModifiedBy>
  <cp:revision>12</cp:revision>
  <cp:lastPrinted>2018-07-06T08:05:00Z</cp:lastPrinted>
  <dcterms:created xsi:type="dcterms:W3CDTF">2018-07-03T06:31:00Z</dcterms:created>
  <dcterms:modified xsi:type="dcterms:W3CDTF">2018-11-05T01:41:00Z</dcterms:modified>
</cp:coreProperties>
</file>